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ED" w:rsidRPr="00347AB8" w:rsidRDefault="00347AB8" w:rsidP="00347AB8">
      <w:pPr>
        <w:jc w:val="center"/>
        <w:rPr>
          <w:rFonts w:ascii="Times New Roman" w:hAnsi="Times New Roman" w:cs="Times New Roman"/>
          <w:b/>
          <w:sz w:val="28"/>
          <w:szCs w:val="28"/>
          <w:lang w:val="uk-UA"/>
        </w:rPr>
      </w:pPr>
      <w:r w:rsidRPr="00347AB8">
        <w:rPr>
          <w:rFonts w:ascii="Times New Roman" w:hAnsi="Times New Roman" w:cs="Times New Roman"/>
          <w:b/>
          <w:sz w:val="28"/>
          <w:szCs w:val="28"/>
        </w:rPr>
        <w:t>ПЛАН – КОНСПЕКТ ЛЕКЦІЇ ЩОДО НАВЧАЛЬНИХ ЗАХОДІВ З АНТИКОРУПЦІЙНОЇ ТЕМАТИКИ В</w:t>
      </w:r>
      <w:r w:rsidRPr="00347AB8">
        <w:rPr>
          <w:rFonts w:ascii="Times New Roman" w:hAnsi="Times New Roman" w:cs="Times New Roman"/>
          <w:b/>
          <w:sz w:val="28"/>
          <w:szCs w:val="28"/>
          <w:lang w:val="uk-UA"/>
        </w:rPr>
        <w:t xml:space="preserve"> ГОЛОВНОМУ УПРАВЛІННІ ДЕРЖГЕОКАДАСТРУ У ТЕРНПІЛЬСЬКІЙ ОБЛАСТІ</w:t>
      </w:r>
    </w:p>
    <w:p w:rsidR="00347AB8" w:rsidRDefault="00347AB8" w:rsidP="00560B72">
      <w:pPr>
        <w:ind w:left="-284" w:firstLine="568"/>
        <w:jc w:val="both"/>
        <w:rPr>
          <w:rFonts w:ascii="Times New Roman" w:hAnsi="Times New Roman" w:cs="Times New Roman"/>
          <w:b/>
          <w:sz w:val="28"/>
          <w:szCs w:val="28"/>
          <w:lang w:val="uk-UA"/>
        </w:rPr>
      </w:pPr>
      <w:r w:rsidRPr="00347AB8">
        <w:rPr>
          <w:rFonts w:ascii="Times New Roman" w:hAnsi="Times New Roman" w:cs="Times New Roman"/>
          <w:b/>
          <w:sz w:val="28"/>
          <w:szCs w:val="28"/>
          <w:lang w:val="uk-UA"/>
        </w:rPr>
        <w:t>Тема:</w:t>
      </w:r>
      <w:r>
        <w:rPr>
          <w:rFonts w:ascii="Times New Roman" w:hAnsi="Times New Roman" w:cs="Times New Roman"/>
          <w:b/>
          <w:sz w:val="28"/>
          <w:szCs w:val="28"/>
          <w:lang w:val="uk-UA"/>
        </w:rPr>
        <w:t xml:space="preserve"> </w:t>
      </w:r>
      <w:r w:rsidR="002A6285" w:rsidRPr="002A6285">
        <w:rPr>
          <w:rFonts w:ascii="Times New Roman" w:hAnsi="Times New Roman" w:cs="Times New Roman"/>
          <w:b/>
          <w:sz w:val="28"/>
          <w:szCs w:val="28"/>
          <w:lang w:val="uk-UA"/>
        </w:rPr>
        <w:t>Правила етичної поведінки</w:t>
      </w:r>
      <w:r w:rsidR="00D947CB">
        <w:rPr>
          <w:rFonts w:ascii="Times New Roman" w:hAnsi="Times New Roman" w:cs="Times New Roman"/>
          <w:b/>
          <w:sz w:val="28"/>
          <w:szCs w:val="28"/>
          <w:lang w:val="uk-UA"/>
        </w:rPr>
        <w:t xml:space="preserve"> державних службовців</w:t>
      </w:r>
      <w:r>
        <w:rPr>
          <w:rFonts w:ascii="Times New Roman" w:hAnsi="Times New Roman" w:cs="Times New Roman"/>
          <w:b/>
          <w:sz w:val="28"/>
          <w:szCs w:val="28"/>
          <w:lang w:val="uk-UA"/>
        </w:rPr>
        <w:t>.</w:t>
      </w:r>
    </w:p>
    <w:p w:rsidR="00347AB8" w:rsidRDefault="00347AB8" w:rsidP="00DE0E19">
      <w:pPr>
        <w:spacing w:line="240" w:lineRule="auto"/>
        <w:ind w:left="-284" w:firstLine="568"/>
        <w:jc w:val="both"/>
        <w:rPr>
          <w:rFonts w:ascii="Times New Roman" w:hAnsi="Times New Roman" w:cs="Times New Roman"/>
          <w:sz w:val="28"/>
          <w:szCs w:val="28"/>
          <w:lang w:val="uk-UA"/>
        </w:rPr>
      </w:pPr>
      <w:r w:rsidRPr="00347AB8">
        <w:rPr>
          <w:rFonts w:ascii="Times New Roman" w:hAnsi="Times New Roman" w:cs="Times New Roman"/>
          <w:b/>
          <w:sz w:val="28"/>
          <w:szCs w:val="28"/>
          <w:lang w:val="uk-UA"/>
        </w:rPr>
        <w:t>Цільова аудиторія:</w:t>
      </w:r>
      <w:r w:rsidR="005604E6">
        <w:rPr>
          <w:rFonts w:ascii="Times New Roman" w:hAnsi="Times New Roman" w:cs="Times New Roman"/>
          <w:b/>
          <w:sz w:val="28"/>
          <w:szCs w:val="28"/>
          <w:lang w:val="uk-UA"/>
        </w:rPr>
        <w:t xml:space="preserve"> </w:t>
      </w:r>
      <w:r w:rsidR="005604E6">
        <w:rPr>
          <w:rFonts w:ascii="Times New Roman" w:hAnsi="Times New Roman" w:cs="Times New Roman"/>
          <w:sz w:val="28"/>
          <w:szCs w:val="28"/>
          <w:lang w:val="uk-UA"/>
        </w:rPr>
        <w:t>працівники Головного управління Держгеокадастру у Тернопільській області</w:t>
      </w:r>
    </w:p>
    <w:p w:rsidR="00653C4E" w:rsidRDefault="00653C4E" w:rsidP="00FA52E8">
      <w:pPr>
        <w:spacing w:line="240" w:lineRule="auto"/>
        <w:ind w:left="-284" w:firstLine="568"/>
        <w:jc w:val="both"/>
        <w:rPr>
          <w:rFonts w:ascii="Times New Roman" w:hAnsi="Times New Roman" w:cs="Times New Roman"/>
          <w:sz w:val="28"/>
          <w:szCs w:val="28"/>
          <w:lang w:val="uk-UA"/>
        </w:rPr>
      </w:pPr>
      <w:r w:rsidRPr="00653C4E">
        <w:rPr>
          <w:rFonts w:ascii="Times New Roman" w:hAnsi="Times New Roman" w:cs="Times New Roman"/>
          <w:b/>
          <w:sz w:val="28"/>
          <w:szCs w:val="28"/>
          <w:lang w:val="uk-UA"/>
        </w:rPr>
        <w:t>Навчальна мета</w:t>
      </w:r>
      <w:r w:rsidRPr="00653C4E">
        <w:rPr>
          <w:rFonts w:ascii="Times New Roman" w:hAnsi="Times New Roman" w:cs="Times New Roman"/>
          <w:sz w:val="28"/>
          <w:szCs w:val="28"/>
          <w:lang w:val="uk-UA"/>
        </w:rPr>
        <w:t>: закріплення та поглиблення знань законод</w:t>
      </w:r>
      <w:r w:rsidR="005C4BD3">
        <w:rPr>
          <w:rFonts w:ascii="Times New Roman" w:hAnsi="Times New Roman" w:cs="Times New Roman"/>
          <w:sz w:val="28"/>
          <w:szCs w:val="28"/>
          <w:lang w:val="uk-UA"/>
        </w:rPr>
        <w:t>авства про запобігання корупції</w:t>
      </w:r>
      <w:r w:rsidRPr="00653C4E">
        <w:rPr>
          <w:rFonts w:ascii="Times New Roman" w:hAnsi="Times New Roman" w:cs="Times New Roman"/>
          <w:sz w:val="28"/>
          <w:szCs w:val="28"/>
          <w:lang w:val="uk-UA"/>
        </w:rPr>
        <w:t xml:space="preserve"> </w:t>
      </w:r>
      <w:r w:rsidR="005C4BD3" w:rsidRPr="005C4BD3">
        <w:rPr>
          <w:rFonts w:ascii="Times New Roman" w:hAnsi="Times New Roman" w:cs="Times New Roman"/>
          <w:sz w:val="28"/>
          <w:szCs w:val="28"/>
          <w:lang w:val="uk-UA"/>
        </w:rPr>
        <w:t>щодо застосування окремих положень Закону України “Про запобігання корупції”</w:t>
      </w:r>
      <w:r w:rsidR="00F01EC6">
        <w:rPr>
          <w:rFonts w:ascii="Times New Roman" w:hAnsi="Times New Roman" w:cs="Times New Roman"/>
          <w:sz w:val="28"/>
          <w:szCs w:val="28"/>
          <w:lang w:val="uk-UA"/>
        </w:rPr>
        <w:t xml:space="preserve">, </w:t>
      </w:r>
      <w:r w:rsidR="00F01EC6" w:rsidRPr="00F01EC6">
        <w:rPr>
          <w:rFonts w:ascii="Times New Roman" w:hAnsi="Times New Roman" w:cs="Times New Roman"/>
          <w:sz w:val="28"/>
          <w:szCs w:val="28"/>
          <w:lang w:val="uk-UA"/>
        </w:rPr>
        <w:t>ознайомлення із змінами до Загальних правил етичної поведінки державних службовців</w:t>
      </w:r>
      <w:r w:rsidR="00AE7459" w:rsidRPr="00AE7459">
        <w:t xml:space="preserve"> </w:t>
      </w:r>
      <w:r w:rsidR="00AE7459" w:rsidRPr="00AE7459">
        <w:rPr>
          <w:rFonts w:ascii="Times New Roman" w:hAnsi="Times New Roman" w:cs="Times New Roman"/>
          <w:sz w:val="28"/>
          <w:szCs w:val="28"/>
          <w:lang w:val="uk-UA"/>
        </w:rPr>
        <w:t>та посадови</w:t>
      </w:r>
      <w:r w:rsidR="00AE7459">
        <w:rPr>
          <w:rFonts w:ascii="Times New Roman" w:hAnsi="Times New Roman" w:cs="Times New Roman"/>
          <w:sz w:val="28"/>
          <w:szCs w:val="28"/>
          <w:lang w:val="uk-UA"/>
        </w:rPr>
        <w:t>х осіб місцевого самоврядування,</w:t>
      </w:r>
      <w:r w:rsidR="002A5417">
        <w:rPr>
          <w:rFonts w:ascii="Times New Roman" w:hAnsi="Times New Roman" w:cs="Times New Roman"/>
          <w:sz w:val="28"/>
          <w:szCs w:val="28"/>
          <w:lang w:val="uk-UA"/>
        </w:rPr>
        <w:t xml:space="preserve"> </w:t>
      </w:r>
      <w:r w:rsidR="00FA52E8" w:rsidRPr="00FA52E8">
        <w:rPr>
          <w:rFonts w:ascii="Times New Roman" w:hAnsi="Times New Roman" w:cs="Times New Roman"/>
          <w:sz w:val="28"/>
          <w:szCs w:val="28"/>
          <w:lang w:val="uk-UA"/>
        </w:rPr>
        <w:t>формування єдиного підходу до розуміння правил етичної поведінки відповідно до Закону.</w:t>
      </w:r>
    </w:p>
    <w:p w:rsidR="0047364F" w:rsidRDefault="0047364F" w:rsidP="00347AB8">
      <w:pPr>
        <w:ind w:left="-284" w:firstLine="568"/>
        <w:jc w:val="both"/>
        <w:rPr>
          <w:rFonts w:ascii="Times New Roman" w:hAnsi="Times New Roman" w:cs="Times New Roman"/>
          <w:b/>
          <w:sz w:val="28"/>
          <w:szCs w:val="28"/>
          <w:lang w:val="uk-UA"/>
        </w:rPr>
      </w:pPr>
      <w:r w:rsidRPr="0047364F">
        <w:rPr>
          <w:rFonts w:ascii="Times New Roman" w:hAnsi="Times New Roman" w:cs="Times New Roman"/>
          <w:b/>
          <w:sz w:val="28"/>
          <w:szCs w:val="28"/>
          <w:lang w:val="uk-UA"/>
        </w:rPr>
        <w:t>План навчального заходу (навчальні питання):</w:t>
      </w:r>
    </w:p>
    <w:p w:rsidR="00DF3F12" w:rsidRPr="00DF3F12" w:rsidRDefault="00DF3F12" w:rsidP="00DF3F12">
      <w:pPr>
        <w:spacing w:after="0"/>
        <w:ind w:left="-284" w:firstLine="567"/>
        <w:jc w:val="both"/>
        <w:rPr>
          <w:rFonts w:ascii="Times New Roman" w:hAnsi="Times New Roman" w:cs="Times New Roman"/>
          <w:sz w:val="28"/>
          <w:szCs w:val="28"/>
          <w:lang w:val="uk-UA"/>
        </w:rPr>
      </w:pPr>
      <w:r w:rsidRPr="00DF3F12">
        <w:rPr>
          <w:rFonts w:ascii="Times New Roman" w:hAnsi="Times New Roman" w:cs="Times New Roman"/>
          <w:sz w:val="28"/>
          <w:szCs w:val="28"/>
          <w:lang w:val="uk-UA"/>
        </w:rPr>
        <w:t>1. Поняття державної служби та службового етикету.</w:t>
      </w:r>
    </w:p>
    <w:p w:rsidR="00DF3F12" w:rsidRPr="00DF3F12" w:rsidRDefault="00DF3F12" w:rsidP="00DF3F12">
      <w:pPr>
        <w:spacing w:after="0"/>
        <w:ind w:left="-284" w:firstLine="567"/>
        <w:jc w:val="both"/>
        <w:rPr>
          <w:rFonts w:ascii="Times New Roman" w:hAnsi="Times New Roman" w:cs="Times New Roman"/>
          <w:sz w:val="28"/>
          <w:szCs w:val="28"/>
          <w:lang w:val="uk-UA"/>
        </w:rPr>
      </w:pPr>
      <w:r w:rsidRPr="00DF3F12">
        <w:rPr>
          <w:rFonts w:ascii="Times New Roman" w:hAnsi="Times New Roman" w:cs="Times New Roman"/>
          <w:sz w:val="28"/>
          <w:szCs w:val="28"/>
          <w:lang w:val="uk-UA"/>
        </w:rPr>
        <w:t>2. Основні принципи службового етикету.</w:t>
      </w:r>
    </w:p>
    <w:p w:rsidR="00DF3F12" w:rsidRPr="00DF3F12" w:rsidRDefault="00DF3F12" w:rsidP="00DF3F12">
      <w:pPr>
        <w:spacing w:after="0"/>
        <w:ind w:left="-284" w:firstLine="567"/>
        <w:jc w:val="both"/>
        <w:rPr>
          <w:rFonts w:ascii="Times New Roman" w:hAnsi="Times New Roman" w:cs="Times New Roman"/>
          <w:sz w:val="28"/>
          <w:szCs w:val="28"/>
          <w:lang w:val="uk-UA"/>
        </w:rPr>
      </w:pPr>
      <w:r w:rsidRPr="00DF3F12">
        <w:rPr>
          <w:rFonts w:ascii="Times New Roman" w:hAnsi="Times New Roman" w:cs="Times New Roman"/>
          <w:sz w:val="28"/>
          <w:szCs w:val="28"/>
          <w:lang w:val="uk-UA"/>
        </w:rPr>
        <w:t>3. Моральні засади службової дисципліни державного службовця.</w:t>
      </w:r>
    </w:p>
    <w:p w:rsidR="00DF3F12" w:rsidRDefault="00E725B4" w:rsidP="00DF3F12">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DF3F12" w:rsidRPr="00DF3F12">
        <w:rPr>
          <w:rFonts w:ascii="Times New Roman" w:hAnsi="Times New Roman" w:cs="Times New Roman"/>
          <w:sz w:val="28"/>
          <w:szCs w:val="28"/>
          <w:lang w:val="uk-UA"/>
        </w:rPr>
        <w:t>. Професійна етика державного службовця.</w:t>
      </w:r>
    </w:p>
    <w:p w:rsidR="00C05FD2" w:rsidRDefault="007F1CA9" w:rsidP="00DF3F12">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05FD2">
        <w:rPr>
          <w:rFonts w:ascii="Times New Roman" w:hAnsi="Times New Roman" w:cs="Times New Roman"/>
          <w:sz w:val="28"/>
          <w:szCs w:val="28"/>
          <w:lang w:val="uk-UA"/>
        </w:rPr>
        <w:t xml:space="preserve"> З</w:t>
      </w:r>
      <w:r w:rsidR="00C05FD2" w:rsidRPr="00C05FD2">
        <w:rPr>
          <w:rFonts w:ascii="Times New Roman" w:hAnsi="Times New Roman" w:cs="Times New Roman"/>
          <w:sz w:val="28"/>
          <w:szCs w:val="28"/>
          <w:lang w:val="uk-UA"/>
        </w:rPr>
        <w:t xml:space="preserve">міни до Загальних правил етичної поведінки державних службовців та </w:t>
      </w:r>
      <w:r w:rsidR="00C05FD2">
        <w:rPr>
          <w:rFonts w:ascii="Times New Roman" w:hAnsi="Times New Roman" w:cs="Times New Roman"/>
          <w:sz w:val="28"/>
          <w:szCs w:val="28"/>
          <w:lang w:val="uk-UA"/>
        </w:rPr>
        <w:t xml:space="preserve">   </w:t>
      </w:r>
    </w:p>
    <w:p w:rsidR="00C05FD2" w:rsidRPr="00DF3F12" w:rsidRDefault="00C05FD2" w:rsidP="00DF3F12">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05FD2">
        <w:rPr>
          <w:rFonts w:ascii="Times New Roman" w:hAnsi="Times New Roman" w:cs="Times New Roman"/>
          <w:sz w:val="28"/>
          <w:szCs w:val="28"/>
          <w:lang w:val="uk-UA"/>
        </w:rPr>
        <w:t>посадових осіб місцевого самоврядування</w:t>
      </w:r>
      <w:r>
        <w:rPr>
          <w:rFonts w:ascii="Times New Roman" w:hAnsi="Times New Roman" w:cs="Times New Roman"/>
          <w:sz w:val="28"/>
          <w:szCs w:val="28"/>
          <w:lang w:val="uk-UA"/>
        </w:rPr>
        <w:t>.</w:t>
      </w:r>
    </w:p>
    <w:p w:rsidR="000E2963" w:rsidRDefault="00C05FD2" w:rsidP="00DF3F12">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DF3F12" w:rsidRPr="00DF3F12">
        <w:rPr>
          <w:rFonts w:ascii="Times New Roman" w:hAnsi="Times New Roman" w:cs="Times New Roman"/>
          <w:sz w:val="28"/>
          <w:szCs w:val="28"/>
          <w:lang w:val="uk-UA"/>
        </w:rPr>
        <w:t xml:space="preserve">. </w:t>
      </w:r>
      <w:r w:rsidR="00B92AA5">
        <w:rPr>
          <w:rFonts w:ascii="Times New Roman" w:hAnsi="Times New Roman" w:cs="Times New Roman"/>
          <w:sz w:val="28"/>
          <w:szCs w:val="28"/>
          <w:lang w:val="uk-UA"/>
        </w:rPr>
        <w:t>Відповідальність.</w:t>
      </w:r>
    </w:p>
    <w:p w:rsidR="00DF3F12" w:rsidRPr="0047364F" w:rsidRDefault="00DF3F12" w:rsidP="00DF3F12">
      <w:pPr>
        <w:spacing w:after="0"/>
        <w:ind w:left="-284" w:firstLine="567"/>
        <w:jc w:val="both"/>
        <w:rPr>
          <w:rFonts w:ascii="Times New Roman" w:hAnsi="Times New Roman" w:cs="Times New Roman"/>
          <w:sz w:val="28"/>
          <w:szCs w:val="28"/>
          <w:lang w:val="uk-UA"/>
        </w:rPr>
      </w:pPr>
    </w:p>
    <w:p w:rsidR="00D87414" w:rsidRPr="00D87414" w:rsidRDefault="0047364F" w:rsidP="00D87414">
      <w:pPr>
        <w:ind w:left="-284" w:firstLine="568"/>
        <w:rPr>
          <w:rFonts w:ascii="Times New Roman" w:hAnsi="Times New Roman" w:cs="Times New Roman"/>
          <w:sz w:val="28"/>
          <w:szCs w:val="28"/>
          <w:lang w:val="uk-UA"/>
        </w:rPr>
      </w:pPr>
      <w:r w:rsidRPr="009D45F4">
        <w:rPr>
          <w:rFonts w:ascii="Times New Roman" w:hAnsi="Times New Roman" w:cs="Times New Roman"/>
          <w:b/>
          <w:sz w:val="28"/>
          <w:szCs w:val="28"/>
          <w:lang w:val="uk-UA"/>
        </w:rPr>
        <w:t>Список рекомендованих джерел:</w:t>
      </w:r>
      <w:r w:rsidR="00D87414">
        <w:rPr>
          <w:rFonts w:ascii="Times New Roman" w:hAnsi="Times New Roman" w:cs="Times New Roman"/>
          <w:b/>
          <w:sz w:val="28"/>
          <w:szCs w:val="28"/>
          <w:lang w:val="uk-UA"/>
        </w:rPr>
        <w:t xml:space="preserve"> </w:t>
      </w:r>
      <w:r w:rsidR="00D87414" w:rsidRPr="00D87414">
        <w:rPr>
          <w:rFonts w:ascii="Times New Roman" w:hAnsi="Times New Roman" w:cs="Times New Roman"/>
          <w:sz w:val="28"/>
          <w:szCs w:val="28"/>
          <w:lang w:val="uk-UA"/>
        </w:rPr>
        <w:t>.</w:t>
      </w:r>
    </w:p>
    <w:p w:rsidR="00D87414" w:rsidRPr="00D87414" w:rsidRDefault="00D87414" w:rsidP="00D87414">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D87414">
        <w:rPr>
          <w:rFonts w:ascii="Times New Roman" w:hAnsi="Times New Roman" w:cs="Times New Roman"/>
          <w:sz w:val="28"/>
          <w:szCs w:val="28"/>
          <w:lang w:val="uk-UA"/>
        </w:rPr>
        <w:t>Закон Укр</w:t>
      </w:r>
      <w:r w:rsidR="00E331A7">
        <w:rPr>
          <w:rFonts w:ascii="Times New Roman" w:hAnsi="Times New Roman" w:cs="Times New Roman"/>
          <w:sz w:val="28"/>
          <w:szCs w:val="28"/>
          <w:lang w:val="uk-UA"/>
        </w:rPr>
        <w:t>аїни «Про запобігання корупції».</w:t>
      </w:r>
    </w:p>
    <w:p w:rsidR="00D87414" w:rsidRPr="00D87414" w:rsidRDefault="00D87414" w:rsidP="00D87414">
      <w:pPr>
        <w:spacing w:after="0"/>
        <w:ind w:left="-284" w:firstLine="567"/>
        <w:jc w:val="both"/>
        <w:rPr>
          <w:rFonts w:ascii="Times New Roman" w:hAnsi="Times New Roman" w:cs="Times New Roman"/>
          <w:sz w:val="28"/>
          <w:szCs w:val="28"/>
          <w:lang w:val="uk-UA"/>
        </w:rPr>
      </w:pPr>
      <w:r w:rsidRPr="00D87414">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D87414">
        <w:rPr>
          <w:rFonts w:ascii="Times New Roman" w:hAnsi="Times New Roman" w:cs="Times New Roman"/>
          <w:sz w:val="28"/>
          <w:szCs w:val="28"/>
          <w:lang w:val="uk-UA"/>
        </w:rPr>
        <w:t>Закон</w:t>
      </w:r>
      <w:r w:rsidR="00E331A7">
        <w:rPr>
          <w:rFonts w:ascii="Times New Roman" w:hAnsi="Times New Roman" w:cs="Times New Roman"/>
          <w:sz w:val="28"/>
          <w:szCs w:val="28"/>
          <w:lang w:val="uk-UA"/>
        </w:rPr>
        <w:t>у України «Про державну службу».</w:t>
      </w:r>
    </w:p>
    <w:p w:rsidR="00D87414" w:rsidRPr="00D87414" w:rsidRDefault="00D87414" w:rsidP="00D87414">
      <w:pPr>
        <w:spacing w:after="0"/>
        <w:ind w:left="-284" w:firstLine="567"/>
        <w:jc w:val="both"/>
        <w:rPr>
          <w:rFonts w:ascii="Times New Roman" w:hAnsi="Times New Roman" w:cs="Times New Roman"/>
          <w:sz w:val="28"/>
          <w:szCs w:val="28"/>
          <w:lang w:val="uk-UA"/>
        </w:rPr>
      </w:pPr>
      <w:r w:rsidRPr="00D87414">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D87414">
        <w:rPr>
          <w:rFonts w:ascii="Times New Roman" w:hAnsi="Times New Roman" w:cs="Times New Roman"/>
          <w:sz w:val="28"/>
          <w:szCs w:val="28"/>
          <w:lang w:val="uk-UA"/>
        </w:rPr>
        <w:t xml:space="preserve">Закон України «Про засади запобігання та протидії дискримінації в </w:t>
      </w:r>
      <w:r>
        <w:rPr>
          <w:rFonts w:ascii="Times New Roman" w:hAnsi="Times New Roman" w:cs="Times New Roman"/>
          <w:sz w:val="28"/>
          <w:szCs w:val="28"/>
          <w:lang w:val="uk-UA"/>
        </w:rPr>
        <w:t xml:space="preserve">     </w:t>
      </w:r>
      <w:r w:rsidR="00E331A7">
        <w:rPr>
          <w:rFonts w:ascii="Times New Roman" w:hAnsi="Times New Roman" w:cs="Times New Roman"/>
          <w:sz w:val="28"/>
          <w:szCs w:val="28"/>
          <w:lang w:val="uk-UA"/>
        </w:rPr>
        <w:t>країні».</w:t>
      </w:r>
    </w:p>
    <w:p w:rsidR="00D87414" w:rsidRDefault="00D87414" w:rsidP="00E07691">
      <w:pPr>
        <w:spacing w:after="0"/>
        <w:ind w:left="-284" w:right="-143" w:firstLine="567"/>
        <w:jc w:val="both"/>
        <w:rPr>
          <w:rFonts w:ascii="Times New Roman" w:hAnsi="Times New Roman" w:cs="Times New Roman"/>
          <w:sz w:val="28"/>
          <w:szCs w:val="28"/>
          <w:lang w:val="uk-UA"/>
        </w:rPr>
      </w:pPr>
      <w:r w:rsidRPr="00D87414">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D87414">
        <w:rPr>
          <w:rFonts w:ascii="Times New Roman" w:hAnsi="Times New Roman" w:cs="Times New Roman"/>
          <w:sz w:val="28"/>
          <w:szCs w:val="28"/>
          <w:lang w:val="uk-UA"/>
        </w:rPr>
        <w:t xml:space="preserve">Закон України «Про забезпечення рівних прав та можливостей жінок і </w:t>
      </w:r>
      <w:r>
        <w:rPr>
          <w:rFonts w:ascii="Times New Roman" w:hAnsi="Times New Roman" w:cs="Times New Roman"/>
          <w:sz w:val="28"/>
          <w:szCs w:val="28"/>
          <w:lang w:val="uk-UA"/>
        </w:rPr>
        <w:t xml:space="preserve">  </w:t>
      </w:r>
    </w:p>
    <w:p w:rsidR="00E07691" w:rsidRDefault="00E331A7" w:rsidP="00E07691">
      <w:pPr>
        <w:spacing w:after="0"/>
        <w:ind w:left="-284" w:right="-143"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чоловіків».</w:t>
      </w:r>
    </w:p>
    <w:p w:rsidR="00A852A5" w:rsidRDefault="00A852A5" w:rsidP="00E07691">
      <w:pPr>
        <w:spacing w:after="0"/>
        <w:ind w:left="-284" w:right="-143"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852A5">
        <w:rPr>
          <w:rFonts w:ascii="Times New Roman" w:hAnsi="Times New Roman" w:cs="Times New Roman"/>
          <w:sz w:val="28"/>
          <w:szCs w:val="28"/>
          <w:lang w:val="uk-UA"/>
        </w:rPr>
        <w:t xml:space="preserve">5. Наказ Національного агентства України з питань державної служби     від 05.08.2016 </w:t>
      </w:r>
      <w:proofErr w:type="spellStart"/>
      <w:r w:rsidRPr="00A852A5">
        <w:rPr>
          <w:rFonts w:ascii="Times New Roman" w:hAnsi="Times New Roman" w:cs="Times New Roman"/>
          <w:sz w:val="28"/>
          <w:szCs w:val="28"/>
          <w:lang w:val="uk-UA"/>
        </w:rPr>
        <w:t>No</w:t>
      </w:r>
      <w:proofErr w:type="spellEnd"/>
      <w:r w:rsidRPr="00A852A5">
        <w:rPr>
          <w:rFonts w:ascii="Times New Roman" w:hAnsi="Times New Roman" w:cs="Times New Roman"/>
          <w:sz w:val="28"/>
          <w:szCs w:val="28"/>
          <w:lang w:val="uk-UA"/>
        </w:rPr>
        <w:t xml:space="preserve"> 158 (у редакції наказу Національного агентства       України з питань державної служби від 28.04.2021No 72-21) «Про затвердження  Загальних  правил  етичної  поведінки державних     службовців та посадових</w:t>
      </w:r>
      <w:r>
        <w:rPr>
          <w:rFonts w:ascii="Times New Roman" w:hAnsi="Times New Roman" w:cs="Times New Roman"/>
          <w:sz w:val="28"/>
          <w:szCs w:val="28"/>
          <w:lang w:val="uk-UA"/>
        </w:rPr>
        <w:t xml:space="preserve"> осіб місцевого самоврядування».</w:t>
      </w:r>
    </w:p>
    <w:p w:rsidR="00D87414" w:rsidRDefault="00A852A5" w:rsidP="00D87414">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D87414" w:rsidRPr="00D87414">
        <w:rPr>
          <w:rFonts w:ascii="Times New Roman" w:hAnsi="Times New Roman" w:cs="Times New Roman"/>
          <w:sz w:val="28"/>
          <w:szCs w:val="28"/>
          <w:lang w:val="uk-UA"/>
        </w:rPr>
        <w:t>.</w:t>
      </w:r>
      <w:r w:rsidR="00D87414">
        <w:rPr>
          <w:rFonts w:ascii="Times New Roman" w:hAnsi="Times New Roman" w:cs="Times New Roman"/>
          <w:sz w:val="28"/>
          <w:szCs w:val="28"/>
          <w:lang w:val="uk-UA"/>
        </w:rPr>
        <w:t xml:space="preserve"> </w:t>
      </w:r>
      <w:r w:rsidR="00D87414" w:rsidRPr="00D87414">
        <w:rPr>
          <w:rFonts w:ascii="Times New Roman" w:hAnsi="Times New Roman" w:cs="Times New Roman"/>
          <w:sz w:val="28"/>
          <w:szCs w:val="28"/>
          <w:lang w:val="uk-UA"/>
        </w:rPr>
        <w:t>Наказ Національного</w:t>
      </w:r>
      <w:r w:rsidR="00D87414">
        <w:rPr>
          <w:rFonts w:ascii="Times New Roman" w:hAnsi="Times New Roman" w:cs="Times New Roman"/>
          <w:sz w:val="28"/>
          <w:szCs w:val="28"/>
          <w:lang w:val="uk-UA"/>
        </w:rPr>
        <w:t xml:space="preserve"> </w:t>
      </w:r>
      <w:r w:rsidR="00D87414" w:rsidRPr="00D87414">
        <w:rPr>
          <w:rFonts w:ascii="Times New Roman" w:hAnsi="Times New Roman" w:cs="Times New Roman"/>
          <w:sz w:val="28"/>
          <w:szCs w:val="28"/>
          <w:lang w:val="uk-UA"/>
        </w:rPr>
        <w:t xml:space="preserve">агентства України з питань державної служби </w:t>
      </w:r>
      <w:r w:rsidR="00D87414">
        <w:rPr>
          <w:rFonts w:ascii="Times New Roman" w:hAnsi="Times New Roman" w:cs="Times New Roman"/>
          <w:sz w:val="28"/>
          <w:szCs w:val="28"/>
          <w:lang w:val="uk-UA"/>
        </w:rPr>
        <w:t xml:space="preserve">    </w:t>
      </w:r>
      <w:r w:rsidR="00D87414" w:rsidRPr="00D87414">
        <w:rPr>
          <w:rFonts w:ascii="Times New Roman" w:hAnsi="Times New Roman" w:cs="Times New Roman"/>
          <w:sz w:val="28"/>
          <w:szCs w:val="28"/>
          <w:lang w:val="uk-UA"/>
        </w:rPr>
        <w:t xml:space="preserve">від </w:t>
      </w:r>
      <w:r w:rsidR="00382F8E" w:rsidRPr="00382F8E">
        <w:rPr>
          <w:rFonts w:ascii="Times New Roman" w:hAnsi="Times New Roman" w:cs="Times New Roman"/>
          <w:sz w:val="28"/>
          <w:szCs w:val="28"/>
          <w:lang w:val="uk-UA"/>
        </w:rPr>
        <w:t xml:space="preserve">20.08.2025 року №116-25 </w:t>
      </w:r>
      <w:r w:rsidR="00F448CA">
        <w:rPr>
          <w:rFonts w:ascii="Times New Roman" w:hAnsi="Times New Roman" w:cs="Times New Roman"/>
          <w:sz w:val="28"/>
          <w:szCs w:val="28"/>
          <w:lang w:val="uk-UA"/>
        </w:rPr>
        <w:t>«</w:t>
      </w:r>
      <w:r w:rsidR="004E383E">
        <w:rPr>
          <w:rFonts w:ascii="Times New Roman" w:hAnsi="Times New Roman" w:cs="Times New Roman"/>
          <w:sz w:val="28"/>
          <w:szCs w:val="28"/>
          <w:lang w:val="uk-UA"/>
        </w:rPr>
        <w:t>З</w:t>
      </w:r>
      <w:r w:rsidR="00E331A7">
        <w:rPr>
          <w:rFonts w:ascii="Times New Roman" w:hAnsi="Times New Roman" w:cs="Times New Roman"/>
          <w:sz w:val="28"/>
          <w:szCs w:val="28"/>
          <w:lang w:val="uk-UA"/>
        </w:rPr>
        <w:t>мін</w:t>
      </w:r>
      <w:r w:rsidR="004E383E">
        <w:rPr>
          <w:rFonts w:ascii="Times New Roman" w:hAnsi="Times New Roman" w:cs="Times New Roman"/>
          <w:sz w:val="28"/>
          <w:szCs w:val="28"/>
          <w:lang w:val="uk-UA"/>
        </w:rPr>
        <w:t>и</w:t>
      </w:r>
      <w:r w:rsidR="00E331A7">
        <w:rPr>
          <w:rFonts w:ascii="Times New Roman" w:hAnsi="Times New Roman" w:cs="Times New Roman"/>
          <w:sz w:val="28"/>
          <w:szCs w:val="28"/>
          <w:lang w:val="uk-UA"/>
        </w:rPr>
        <w:t xml:space="preserve"> до</w:t>
      </w:r>
      <w:r w:rsidR="00D87414" w:rsidRPr="00D87414">
        <w:rPr>
          <w:rFonts w:ascii="Times New Roman" w:hAnsi="Times New Roman" w:cs="Times New Roman"/>
          <w:sz w:val="28"/>
          <w:szCs w:val="28"/>
          <w:lang w:val="uk-UA"/>
        </w:rPr>
        <w:t xml:space="preserve">  Загальних  правил  етичної  поведінки</w:t>
      </w:r>
      <w:r w:rsidR="00E331A7">
        <w:rPr>
          <w:rFonts w:ascii="Times New Roman" w:hAnsi="Times New Roman" w:cs="Times New Roman"/>
          <w:sz w:val="28"/>
          <w:szCs w:val="28"/>
          <w:lang w:val="uk-UA"/>
        </w:rPr>
        <w:t xml:space="preserve"> д</w:t>
      </w:r>
      <w:r w:rsidR="00D87414" w:rsidRPr="00D87414">
        <w:rPr>
          <w:rFonts w:ascii="Times New Roman" w:hAnsi="Times New Roman" w:cs="Times New Roman"/>
          <w:sz w:val="28"/>
          <w:szCs w:val="28"/>
          <w:lang w:val="uk-UA"/>
        </w:rPr>
        <w:t>ержавних</w:t>
      </w:r>
      <w:r w:rsidR="00382F8E">
        <w:rPr>
          <w:rFonts w:ascii="Times New Roman" w:hAnsi="Times New Roman" w:cs="Times New Roman"/>
          <w:sz w:val="28"/>
          <w:szCs w:val="28"/>
          <w:lang w:val="uk-UA"/>
        </w:rPr>
        <w:t xml:space="preserve"> с</w:t>
      </w:r>
      <w:r w:rsidR="00D87414" w:rsidRPr="00D87414">
        <w:rPr>
          <w:rFonts w:ascii="Times New Roman" w:hAnsi="Times New Roman" w:cs="Times New Roman"/>
          <w:sz w:val="28"/>
          <w:szCs w:val="28"/>
          <w:lang w:val="uk-UA"/>
        </w:rPr>
        <w:t>лужбовців та посадових</w:t>
      </w:r>
      <w:r w:rsidR="00E331A7">
        <w:rPr>
          <w:rFonts w:ascii="Times New Roman" w:hAnsi="Times New Roman" w:cs="Times New Roman"/>
          <w:sz w:val="28"/>
          <w:szCs w:val="28"/>
          <w:lang w:val="uk-UA"/>
        </w:rPr>
        <w:t xml:space="preserve"> осіб місцевого самоврядування».</w:t>
      </w:r>
      <w:r w:rsidR="00D87414">
        <w:rPr>
          <w:rFonts w:ascii="Times New Roman" w:hAnsi="Times New Roman" w:cs="Times New Roman"/>
          <w:sz w:val="28"/>
          <w:szCs w:val="28"/>
          <w:lang w:val="uk-UA"/>
        </w:rPr>
        <w:t xml:space="preserve"> </w:t>
      </w:r>
    </w:p>
    <w:p w:rsidR="0030057C" w:rsidRDefault="00B66052" w:rsidP="00D87414">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r w:rsidR="0030057C">
        <w:rPr>
          <w:rFonts w:ascii="Times New Roman" w:hAnsi="Times New Roman" w:cs="Times New Roman"/>
          <w:sz w:val="28"/>
          <w:szCs w:val="28"/>
          <w:lang w:val="uk-UA"/>
        </w:rPr>
        <w:t xml:space="preserve">. </w:t>
      </w:r>
      <w:proofErr w:type="spellStart"/>
      <w:r w:rsidR="0030057C" w:rsidRPr="0030057C">
        <w:rPr>
          <w:rFonts w:ascii="Times New Roman" w:hAnsi="Times New Roman" w:cs="Times New Roman"/>
          <w:sz w:val="28"/>
          <w:szCs w:val="28"/>
          <w:lang w:val="uk-UA"/>
        </w:rPr>
        <w:t>Денищик</w:t>
      </w:r>
      <w:proofErr w:type="spellEnd"/>
      <w:r w:rsidR="0030057C" w:rsidRPr="0030057C">
        <w:rPr>
          <w:rFonts w:ascii="Times New Roman" w:hAnsi="Times New Roman" w:cs="Times New Roman"/>
          <w:sz w:val="28"/>
          <w:szCs w:val="28"/>
          <w:lang w:val="uk-UA"/>
        </w:rPr>
        <w:t xml:space="preserve"> О.І. </w:t>
      </w:r>
      <w:proofErr w:type="spellStart"/>
      <w:r w:rsidR="0030057C" w:rsidRPr="0030057C">
        <w:rPr>
          <w:rFonts w:ascii="Times New Roman" w:hAnsi="Times New Roman" w:cs="Times New Roman"/>
          <w:sz w:val="28"/>
          <w:szCs w:val="28"/>
          <w:lang w:val="uk-UA"/>
        </w:rPr>
        <w:t>Професійно</w:t>
      </w:r>
      <w:proofErr w:type="spellEnd"/>
      <w:r w:rsidR="0030057C" w:rsidRPr="0030057C">
        <w:rPr>
          <w:rFonts w:ascii="Times New Roman" w:hAnsi="Times New Roman" w:cs="Times New Roman"/>
          <w:sz w:val="28"/>
          <w:szCs w:val="28"/>
          <w:lang w:val="uk-UA"/>
        </w:rPr>
        <w:t xml:space="preserve">-кваліфікаційні характеристики державних службовців// Державне управління, державна служба і місцеве самоврядування: </w:t>
      </w:r>
      <w:proofErr w:type="spellStart"/>
      <w:r w:rsidR="0030057C" w:rsidRPr="0030057C">
        <w:rPr>
          <w:rFonts w:ascii="Times New Roman" w:hAnsi="Times New Roman" w:cs="Times New Roman"/>
          <w:sz w:val="28"/>
          <w:szCs w:val="28"/>
          <w:lang w:val="uk-UA"/>
        </w:rPr>
        <w:t>Моногр</w:t>
      </w:r>
      <w:proofErr w:type="spellEnd"/>
      <w:r w:rsidR="0030057C" w:rsidRPr="0030057C">
        <w:rPr>
          <w:rFonts w:ascii="Times New Roman" w:hAnsi="Times New Roman" w:cs="Times New Roman"/>
          <w:sz w:val="28"/>
          <w:szCs w:val="28"/>
          <w:lang w:val="uk-UA"/>
        </w:rPr>
        <w:t>. – Хмельницький: Поділля</w:t>
      </w:r>
      <w:r w:rsidR="00E07691">
        <w:rPr>
          <w:rFonts w:ascii="Times New Roman" w:hAnsi="Times New Roman" w:cs="Times New Roman"/>
          <w:sz w:val="28"/>
          <w:szCs w:val="28"/>
          <w:lang w:val="uk-UA"/>
        </w:rPr>
        <w:t>.</w:t>
      </w:r>
    </w:p>
    <w:p w:rsidR="00CC099E" w:rsidRDefault="00CC099E" w:rsidP="00D87414">
      <w:pPr>
        <w:spacing w:after="0"/>
        <w:ind w:left="-284" w:firstLine="567"/>
        <w:jc w:val="both"/>
        <w:rPr>
          <w:rFonts w:ascii="Times New Roman" w:hAnsi="Times New Roman" w:cs="Times New Roman"/>
          <w:sz w:val="28"/>
          <w:szCs w:val="28"/>
          <w:lang w:val="uk-UA"/>
        </w:rPr>
      </w:pPr>
    </w:p>
    <w:p w:rsidR="00CC099E" w:rsidRDefault="00CC099E" w:rsidP="00D87414">
      <w:pPr>
        <w:spacing w:after="0"/>
        <w:ind w:left="-284" w:firstLine="567"/>
        <w:jc w:val="both"/>
        <w:rPr>
          <w:rFonts w:ascii="Times New Roman" w:hAnsi="Times New Roman" w:cs="Times New Roman"/>
          <w:sz w:val="28"/>
          <w:szCs w:val="28"/>
          <w:lang w:val="uk-UA"/>
        </w:rPr>
      </w:pPr>
    </w:p>
    <w:p w:rsidR="00CC099E" w:rsidRDefault="00CC099E" w:rsidP="00D87414">
      <w:pPr>
        <w:spacing w:after="0"/>
        <w:ind w:left="-284" w:firstLine="567"/>
        <w:jc w:val="both"/>
        <w:rPr>
          <w:rFonts w:ascii="Times New Roman" w:hAnsi="Times New Roman" w:cs="Times New Roman"/>
          <w:sz w:val="28"/>
          <w:szCs w:val="28"/>
          <w:lang w:val="uk-UA"/>
        </w:rPr>
      </w:pPr>
    </w:p>
    <w:p w:rsidR="00D0258A" w:rsidRDefault="00D0258A" w:rsidP="00D0258A">
      <w:pPr>
        <w:spacing w:after="0"/>
        <w:ind w:left="-284" w:firstLine="567"/>
        <w:jc w:val="both"/>
        <w:rPr>
          <w:rFonts w:ascii="Times New Roman" w:hAnsi="Times New Roman" w:cs="Times New Roman"/>
          <w:b/>
          <w:sz w:val="28"/>
          <w:szCs w:val="28"/>
          <w:lang w:val="uk-UA"/>
        </w:rPr>
      </w:pPr>
      <w:r w:rsidRPr="00D0258A">
        <w:rPr>
          <w:rFonts w:ascii="Times New Roman" w:hAnsi="Times New Roman" w:cs="Times New Roman"/>
          <w:b/>
          <w:sz w:val="28"/>
          <w:szCs w:val="28"/>
          <w:lang w:val="uk-UA"/>
        </w:rPr>
        <w:t>1. Поняття державної служби та службового етикету.</w:t>
      </w:r>
    </w:p>
    <w:p w:rsidR="00366093" w:rsidRPr="00D0258A" w:rsidRDefault="00366093" w:rsidP="00D0258A">
      <w:pPr>
        <w:spacing w:after="0"/>
        <w:ind w:left="-284" w:firstLine="567"/>
        <w:jc w:val="both"/>
        <w:rPr>
          <w:rFonts w:ascii="Times New Roman" w:hAnsi="Times New Roman" w:cs="Times New Roman"/>
          <w:b/>
          <w:sz w:val="28"/>
          <w:szCs w:val="28"/>
          <w:lang w:val="uk-UA"/>
        </w:rPr>
      </w:pP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Державна служба – це одна з багатьох професій, для якої потрібні професійні навички, вміння та знання, переконання, спеціальна освіта службовців. Виконання державними службовцями завдань і функцій держави на професійній основі має супроводжуватися сталістю та стабільністю державно-службових відносин, бездоганністю та ефективністю управлінської діяльності, її незалежністю від можливих політичних змін.</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 xml:space="preserve">Таким чином, </w:t>
      </w:r>
      <w:r w:rsidRPr="006E30CA">
        <w:rPr>
          <w:rFonts w:ascii="Times New Roman" w:hAnsi="Times New Roman" w:cs="Times New Roman"/>
          <w:b/>
          <w:sz w:val="28"/>
          <w:szCs w:val="28"/>
          <w:lang w:val="uk-UA"/>
        </w:rPr>
        <w:t>державна служба</w:t>
      </w:r>
      <w:r w:rsidRPr="00D0258A">
        <w:rPr>
          <w:rFonts w:ascii="Times New Roman" w:hAnsi="Times New Roman" w:cs="Times New Roman"/>
          <w:sz w:val="28"/>
          <w:szCs w:val="28"/>
          <w:lang w:val="uk-UA"/>
        </w:rPr>
        <w:t xml:space="preserve"> – це робота державних службовців, яка є постійним видом трудової професійної діяльності, оплачується з державного (або місцевого) бюджету і передбачає виконання повноважень органів державної влади чи місцевого самоврядування. Закон України «Про державну службу» також тлумачить державну службу як професійну діяльність, пов’язану із виконанням завдань і функцій держави. У цьому визначенні можна виокремити такі аспекти:</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а) державна служба являє собою професійну діяльність, яка пов’язана з виконанням посадових повноважень як основного й єдиного виду діяльності, за який офіційно сплачується заробітна плата;</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б) у межах здійснюваної професійної діяльності забезпечується виконання чи реалізація завдань та функцій держави;</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в) професійна діяльність державного службовця спрямована на забезпечення функціонування органів державної влади та/чи місцевого самоврядування;</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г) така діяльність передбачає виконання нормативно визначених посадових обов’язків і повноважень державним службовцем, що визначає особистісний аспект поняття державної служби;</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д) така діяльність вимагає наявності необхідної кваліфікації.</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Державна служба як правовий інститут регулює організацію та діяльність усіх державних службовців, які на професійному рівні виконують завдання й функції держави та введені (призначені, обрані) до структури державного органу чи його апарату на рівні держави, на регіональному рівні, на рівні органів місцевого самоврядування.</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6E30CA">
        <w:rPr>
          <w:rFonts w:ascii="Times New Roman" w:hAnsi="Times New Roman" w:cs="Times New Roman"/>
          <w:b/>
          <w:sz w:val="28"/>
          <w:szCs w:val="28"/>
          <w:lang w:val="uk-UA"/>
        </w:rPr>
        <w:t>Державна служба</w:t>
      </w:r>
      <w:r w:rsidRPr="00D0258A">
        <w:rPr>
          <w:rFonts w:ascii="Times New Roman" w:hAnsi="Times New Roman" w:cs="Times New Roman"/>
          <w:sz w:val="28"/>
          <w:szCs w:val="28"/>
          <w:lang w:val="uk-UA"/>
        </w:rPr>
        <w:t xml:space="preserve"> – це системний правовий інститут, який включає правові норми різних галузей права. Системність інституту державної служби полягає в тому, що він:</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   спрямований на реалізацію цілей, завдань і функцій державної служби;</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   залучає велику кількість правових норм інших галузей права (трудового, адміністративного, конституційного тощо);</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lastRenderedPageBreak/>
        <w:t xml:space="preserve">-   складається з окремих, досить відособлених </w:t>
      </w:r>
      <w:proofErr w:type="spellStart"/>
      <w:r w:rsidRPr="00D0258A">
        <w:rPr>
          <w:rFonts w:ascii="Times New Roman" w:hAnsi="Times New Roman" w:cs="Times New Roman"/>
          <w:sz w:val="28"/>
          <w:szCs w:val="28"/>
          <w:lang w:val="uk-UA"/>
        </w:rPr>
        <w:t>підінститутів</w:t>
      </w:r>
      <w:proofErr w:type="spellEnd"/>
      <w:r w:rsidRPr="00D0258A">
        <w:rPr>
          <w:rFonts w:ascii="Times New Roman" w:hAnsi="Times New Roman" w:cs="Times New Roman"/>
          <w:sz w:val="28"/>
          <w:szCs w:val="28"/>
          <w:lang w:val="uk-UA"/>
        </w:rPr>
        <w:t>;</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    має власну законодавчу базу, яка є визначальною для всього інституту, тощо.</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Інститут державної служби можна поділити на такі складові:</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1) інститут принципів державної служби;</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2) інститут правового статусу державного службовця;</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3) інститут державно-службових відносин;</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4) інститут етики державного службовця;</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5) інститут державної дисципліни;</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6) інститут підготовки, перепідготовки та підвищення кваліфікації державних службовців;</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7) інститут управління державною службою та інші.</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Державна служба нерозривно пов’язана з мораллю, етикою, моральним складом державного службовця. Державні службовці мають величезний вплив на життя звичайних громадян. У багатьох випадках ці особи можуть ухвалювати рішення, які мають велике значення для повсякденного життя громадян, а також визнавати, відхиляти чи модифікувати прохання громадян про деякі послуги або дозволяти.</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Насамперед визначимо деякі загальні положення «адміністративної» моралі та етики.</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826F88">
        <w:rPr>
          <w:rFonts w:ascii="Times New Roman" w:hAnsi="Times New Roman" w:cs="Times New Roman"/>
          <w:b/>
          <w:sz w:val="28"/>
          <w:szCs w:val="28"/>
          <w:lang w:val="uk-UA"/>
        </w:rPr>
        <w:t>Мораль</w:t>
      </w:r>
      <w:r w:rsidRPr="00D0258A">
        <w:rPr>
          <w:rFonts w:ascii="Times New Roman" w:hAnsi="Times New Roman" w:cs="Times New Roman"/>
          <w:sz w:val="28"/>
          <w:szCs w:val="28"/>
          <w:lang w:val="uk-UA"/>
        </w:rPr>
        <w:t xml:space="preserve"> (моральність, етика) – це норми людського співжиття, поведінки людей, їхніх взаємин в особистому спілкуванні, виробничій сфері, ставлення до суспільства, держави. Мораль є формою суспільної свідомості. Мораль і моральність можна розглядати як синоніми.</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A427A1">
        <w:rPr>
          <w:rFonts w:ascii="Times New Roman" w:hAnsi="Times New Roman" w:cs="Times New Roman"/>
          <w:b/>
          <w:sz w:val="28"/>
          <w:szCs w:val="28"/>
          <w:lang w:val="uk-UA"/>
        </w:rPr>
        <w:t>Етикет</w:t>
      </w:r>
      <w:r w:rsidRPr="00D0258A">
        <w:rPr>
          <w:rFonts w:ascii="Times New Roman" w:hAnsi="Times New Roman" w:cs="Times New Roman"/>
          <w:sz w:val="28"/>
          <w:szCs w:val="28"/>
          <w:lang w:val="uk-UA"/>
        </w:rPr>
        <w:t xml:space="preserve"> – це зібрання застиглих правил. Він тісно зв'язаний з життям суспільства. Це складова частина культури суспільства.</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Етикет службових взаємин, підсумовуючи і розвиваючи духовну культуру людства, є логічним вираженням кращих норм і правил поведінки. Він набуває сенсу обов'язковості повсякденного поважного відношення до людей, безвідносно до чи їхньої посади, чи до суспільного положення. Чемне поводження з жінкою, шанобливе ставлення до старших, дотримання форм вітання, правила ведення розмови, поводження за столом, виконання вимог, пропонованих до одягу - усі ці правила пристойності увібрали в себе загальні представлення про достоїнство людини, про норми взаємин між людьми в службовій сфері.</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57630D">
        <w:rPr>
          <w:rFonts w:ascii="Times New Roman" w:hAnsi="Times New Roman" w:cs="Times New Roman"/>
          <w:b/>
          <w:sz w:val="28"/>
          <w:szCs w:val="28"/>
          <w:lang w:val="uk-UA"/>
        </w:rPr>
        <w:t>Етикет службових взаємин</w:t>
      </w:r>
      <w:r w:rsidRPr="00D0258A">
        <w:rPr>
          <w:rFonts w:ascii="Times New Roman" w:hAnsi="Times New Roman" w:cs="Times New Roman"/>
          <w:sz w:val="28"/>
          <w:szCs w:val="28"/>
          <w:lang w:val="uk-UA"/>
        </w:rPr>
        <w:t xml:space="preserve"> – це сукупність найбільш доцільних правил поведінки людей у трудових колективах, обумовлених найважливішими принципами загальнолюдської моралі і моральності.</w:t>
      </w:r>
    </w:p>
    <w:p w:rsidR="00D0258A" w:rsidRP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 xml:space="preserve">Для успіху якої б то не було діяльності на роботі необхідно бути ввічливим у спілкуванні з людьми будь-якого рангу; робітнику (службовому) в приміщенні говорити мало і не голосно. По телефону розмовляти напівголосно і коротко, стежити за культурою мови, не сваритися, бути акуратним в усьому, також економія свого і чужого робочого часу є ефективне джерело виробничих успіхів усього колективу. Необхідно бути уважним до чужої думки, навіть якщо вона виявиться невірною, а спростовуючи її, бути терплячим, тактичним і </w:t>
      </w:r>
      <w:r w:rsidRPr="00D0258A">
        <w:rPr>
          <w:rFonts w:ascii="Times New Roman" w:hAnsi="Times New Roman" w:cs="Times New Roman"/>
          <w:sz w:val="28"/>
          <w:szCs w:val="28"/>
          <w:lang w:val="uk-UA"/>
        </w:rPr>
        <w:lastRenderedPageBreak/>
        <w:t>ніколи не дратуватися. Співробітник любої установи повинний мати загальну культуру, інтелект, порядність. Однак завжди особливого значення набуває моральний потенціал. Ввічливість – головне правило етикету службових взаємин.</w:t>
      </w:r>
    </w:p>
    <w:p w:rsidR="00D0258A" w:rsidRDefault="00D0258A" w:rsidP="00D0258A">
      <w:pPr>
        <w:spacing w:after="0" w:line="240" w:lineRule="auto"/>
        <w:ind w:left="-284" w:firstLine="567"/>
        <w:jc w:val="both"/>
        <w:rPr>
          <w:rFonts w:ascii="Times New Roman" w:hAnsi="Times New Roman" w:cs="Times New Roman"/>
          <w:sz w:val="28"/>
          <w:szCs w:val="28"/>
          <w:lang w:val="uk-UA"/>
        </w:rPr>
      </w:pPr>
      <w:r w:rsidRPr="00D0258A">
        <w:rPr>
          <w:rFonts w:ascii="Times New Roman" w:hAnsi="Times New Roman" w:cs="Times New Roman"/>
          <w:sz w:val="28"/>
          <w:szCs w:val="28"/>
          <w:lang w:val="uk-UA"/>
        </w:rPr>
        <w:t>Знання службового етикету – один з важливих показників професіоналізму працівника. Вміння поводити себе з людьми належним чином є одним з важливих факторів, який допомагає досягти успіху у службовій діяльності. Існує шість основних принципів, які дозволять це зробити, а саме: пунктуальність, конфіденційність, доброзичливість, увага до оточуючих, зовнішній вигляд, грамотність.</w:t>
      </w:r>
    </w:p>
    <w:p w:rsidR="00A537FF" w:rsidRDefault="00A537FF" w:rsidP="00D0258A">
      <w:pPr>
        <w:spacing w:after="0" w:line="240" w:lineRule="auto"/>
        <w:ind w:left="-284" w:firstLine="567"/>
        <w:jc w:val="both"/>
        <w:rPr>
          <w:rFonts w:ascii="Times New Roman" w:hAnsi="Times New Roman" w:cs="Times New Roman"/>
          <w:sz w:val="28"/>
          <w:szCs w:val="28"/>
          <w:lang w:val="uk-UA"/>
        </w:rPr>
      </w:pPr>
    </w:p>
    <w:p w:rsidR="00A537FF" w:rsidRDefault="00A537FF" w:rsidP="00D0258A">
      <w:pPr>
        <w:spacing w:after="0" w:line="240" w:lineRule="auto"/>
        <w:ind w:left="-284" w:firstLine="567"/>
        <w:jc w:val="both"/>
        <w:rPr>
          <w:rFonts w:ascii="Times New Roman" w:hAnsi="Times New Roman" w:cs="Times New Roman"/>
          <w:sz w:val="28"/>
          <w:szCs w:val="28"/>
          <w:lang w:val="uk-UA"/>
        </w:rPr>
      </w:pPr>
    </w:p>
    <w:p w:rsidR="00A537FF" w:rsidRDefault="00A537FF" w:rsidP="00A537FF">
      <w:pPr>
        <w:spacing w:after="0" w:line="240" w:lineRule="auto"/>
        <w:ind w:left="-284" w:firstLine="567"/>
        <w:jc w:val="both"/>
        <w:rPr>
          <w:rFonts w:ascii="Times New Roman" w:hAnsi="Times New Roman" w:cs="Times New Roman"/>
          <w:b/>
          <w:sz w:val="28"/>
          <w:szCs w:val="28"/>
          <w:lang w:val="uk-UA"/>
        </w:rPr>
      </w:pPr>
      <w:r w:rsidRPr="00A537FF">
        <w:rPr>
          <w:rFonts w:ascii="Times New Roman" w:hAnsi="Times New Roman" w:cs="Times New Roman"/>
          <w:b/>
          <w:sz w:val="28"/>
          <w:szCs w:val="28"/>
          <w:lang w:val="uk-UA"/>
        </w:rPr>
        <w:t>2. Основні принципи службового етикету.</w:t>
      </w:r>
    </w:p>
    <w:p w:rsidR="000D6027" w:rsidRPr="00A537FF" w:rsidRDefault="000D6027" w:rsidP="00A537FF">
      <w:pPr>
        <w:spacing w:after="0" w:line="240" w:lineRule="auto"/>
        <w:ind w:left="-284" w:firstLine="567"/>
        <w:jc w:val="both"/>
        <w:rPr>
          <w:rFonts w:ascii="Times New Roman" w:hAnsi="Times New Roman" w:cs="Times New Roman"/>
          <w:b/>
          <w:sz w:val="28"/>
          <w:szCs w:val="28"/>
          <w:lang w:val="uk-UA"/>
        </w:rPr>
      </w:pPr>
    </w:p>
    <w:p w:rsidR="00A537FF" w:rsidRPr="00A537FF" w:rsidRDefault="00A537FF" w:rsidP="00A537FF">
      <w:pPr>
        <w:spacing w:after="0" w:line="240" w:lineRule="auto"/>
        <w:ind w:left="-284" w:firstLine="567"/>
        <w:jc w:val="both"/>
        <w:rPr>
          <w:rFonts w:ascii="Times New Roman" w:hAnsi="Times New Roman" w:cs="Times New Roman"/>
          <w:sz w:val="28"/>
          <w:szCs w:val="28"/>
          <w:lang w:val="uk-UA"/>
        </w:rPr>
      </w:pPr>
      <w:r w:rsidRPr="002569CD">
        <w:rPr>
          <w:rFonts w:ascii="Times New Roman" w:hAnsi="Times New Roman" w:cs="Times New Roman"/>
          <w:b/>
          <w:sz w:val="28"/>
          <w:szCs w:val="28"/>
          <w:lang w:val="uk-UA"/>
        </w:rPr>
        <w:t>Службовий етикет</w:t>
      </w:r>
      <w:r w:rsidRPr="00A537FF">
        <w:rPr>
          <w:rFonts w:ascii="Times New Roman" w:hAnsi="Times New Roman" w:cs="Times New Roman"/>
          <w:sz w:val="28"/>
          <w:szCs w:val="28"/>
          <w:lang w:val="uk-UA"/>
        </w:rPr>
        <w:t xml:space="preserve"> – це загальноприйняті (або декларативно встановлені) правила соціальної поведінки у професійному спілкуванні в конкретній організації. Це система норм та атрибутів ділового етикету, притаманна конкретній організації: вимоги до естетизації внутрішнього середовища організації, стиль спілкування; стандарти спілкування, ведення справ з суб'єктами зовнішнього оточення організації; частка заходів щодо формування іміджу організації.</w:t>
      </w:r>
    </w:p>
    <w:p w:rsidR="00A537FF" w:rsidRPr="00A537FF" w:rsidRDefault="00A537FF" w:rsidP="00A537FF">
      <w:pPr>
        <w:spacing w:after="0" w:line="240" w:lineRule="auto"/>
        <w:ind w:left="-284" w:firstLine="567"/>
        <w:jc w:val="both"/>
        <w:rPr>
          <w:rFonts w:ascii="Times New Roman" w:hAnsi="Times New Roman" w:cs="Times New Roman"/>
          <w:sz w:val="28"/>
          <w:szCs w:val="28"/>
          <w:lang w:val="uk-UA"/>
        </w:rPr>
      </w:pPr>
      <w:r w:rsidRPr="00A537FF">
        <w:rPr>
          <w:rFonts w:ascii="Times New Roman" w:hAnsi="Times New Roman" w:cs="Times New Roman"/>
          <w:sz w:val="28"/>
          <w:szCs w:val="28"/>
          <w:lang w:val="uk-UA"/>
        </w:rPr>
        <w:t>Службовий етикет має, з одного боку, забезпечувати нормативну регуляцію процесу спілкування нерівних за соціальним статусом партнерів шляхом вирівнювання їх позицій, але не в соціальному, а тільки в комунікативному плані. З іншого – зберігати і підтримувати певну «нерівність» партнерів, що мають різний службовий статус, для забезпечення належної субординації і дисципліни.</w:t>
      </w:r>
    </w:p>
    <w:p w:rsidR="00A537FF" w:rsidRPr="00A537FF" w:rsidRDefault="00A537FF" w:rsidP="00A537FF">
      <w:pPr>
        <w:spacing w:after="0" w:line="240" w:lineRule="auto"/>
        <w:ind w:left="-284" w:firstLine="567"/>
        <w:jc w:val="both"/>
        <w:rPr>
          <w:rFonts w:ascii="Times New Roman" w:hAnsi="Times New Roman" w:cs="Times New Roman"/>
          <w:sz w:val="28"/>
          <w:szCs w:val="28"/>
          <w:lang w:val="uk-UA"/>
        </w:rPr>
      </w:pPr>
      <w:r w:rsidRPr="00A537FF">
        <w:rPr>
          <w:rFonts w:ascii="Times New Roman" w:hAnsi="Times New Roman" w:cs="Times New Roman"/>
          <w:sz w:val="28"/>
          <w:szCs w:val="28"/>
          <w:lang w:val="uk-UA"/>
        </w:rPr>
        <w:t>Керівники провідних організацій звертають особливу увагу на питання ділового спілкування. Відомий американський підприємець Дж. Рокфеллер, добре розуміючи значення спілкування для ділової діяльності, казав: «Вміння спілкуватися з людьми – такий же товар, як цукор або кава. Але воно є таким важливим, що я готовий платити за це вміння більше, ніж за будь-яких інший товар у цьому світі».</w:t>
      </w:r>
    </w:p>
    <w:p w:rsidR="00A537FF" w:rsidRPr="00A537FF" w:rsidRDefault="00A537FF" w:rsidP="00A537FF">
      <w:pPr>
        <w:spacing w:after="0" w:line="240" w:lineRule="auto"/>
        <w:ind w:left="-284" w:firstLine="567"/>
        <w:jc w:val="both"/>
        <w:rPr>
          <w:rFonts w:ascii="Times New Roman" w:hAnsi="Times New Roman" w:cs="Times New Roman"/>
          <w:sz w:val="28"/>
          <w:szCs w:val="28"/>
          <w:lang w:val="uk-UA"/>
        </w:rPr>
      </w:pPr>
      <w:r w:rsidRPr="00A537FF">
        <w:rPr>
          <w:rFonts w:ascii="Times New Roman" w:hAnsi="Times New Roman" w:cs="Times New Roman"/>
          <w:sz w:val="28"/>
          <w:szCs w:val="28"/>
          <w:lang w:val="uk-UA"/>
        </w:rPr>
        <w:t>Однією з функцій службового етикету є зближення людей з різними соціальними статусами, поліпшення їх взаєморозуміння та взаємоповаги.</w:t>
      </w:r>
    </w:p>
    <w:p w:rsidR="00A537FF" w:rsidRPr="00A537FF" w:rsidRDefault="00A537FF" w:rsidP="00A537FF">
      <w:pPr>
        <w:spacing w:after="0" w:line="240" w:lineRule="auto"/>
        <w:ind w:left="-284" w:firstLine="567"/>
        <w:jc w:val="both"/>
        <w:rPr>
          <w:rFonts w:ascii="Times New Roman" w:hAnsi="Times New Roman" w:cs="Times New Roman"/>
          <w:sz w:val="28"/>
          <w:szCs w:val="28"/>
          <w:lang w:val="uk-UA"/>
        </w:rPr>
      </w:pPr>
      <w:r w:rsidRPr="00A537FF">
        <w:rPr>
          <w:rFonts w:ascii="Times New Roman" w:hAnsi="Times New Roman" w:cs="Times New Roman"/>
          <w:sz w:val="28"/>
          <w:szCs w:val="28"/>
          <w:lang w:val="uk-UA"/>
        </w:rPr>
        <w:t>Можна виокремити декілька таких принципів службового етикету, які є надзвичайно важливими:</w:t>
      </w:r>
    </w:p>
    <w:p w:rsidR="00A537FF" w:rsidRPr="00A537FF" w:rsidRDefault="00A537FF" w:rsidP="00A537FF">
      <w:pPr>
        <w:spacing w:after="0" w:line="240" w:lineRule="auto"/>
        <w:ind w:left="-284" w:firstLine="567"/>
        <w:jc w:val="both"/>
        <w:rPr>
          <w:rFonts w:ascii="Times New Roman" w:hAnsi="Times New Roman" w:cs="Times New Roman"/>
          <w:sz w:val="28"/>
          <w:szCs w:val="28"/>
          <w:lang w:val="uk-UA"/>
        </w:rPr>
      </w:pPr>
      <w:r w:rsidRPr="00A537FF">
        <w:rPr>
          <w:rFonts w:ascii="Times New Roman" w:hAnsi="Times New Roman" w:cs="Times New Roman"/>
          <w:sz w:val="28"/>
          <w:szCs w:val="28"/>
          <w:lang w:val="uk-UA"/>
        </w:rPr>
        <w:t>1. Гуманізму, людяності, який втілюється безпосередньо в моральних вимогах до культури взаємовідносин: ввічливість, тактовність, скромність, точність.</w:t>
      </w:r>
    </w:p>
    <w:p w:rsidR="00A537FF" w:rsidRPr="00A537FF" w:rsidRDefault="00A537FF" w:rsidP="00A537FF">
      <w:pPr>
        <w:spacing w:after="0" w:line="240" w:lineRule="auto"/>
        <w:ind w:left="-284" w:firstLine="567"/>
        <w:jc w:val="both"/>
        <w:rPr>
          <w:rFonts w:ascii="Times New Roman" w:hAnsi="Times New Roman" w:cs="Times New Roman"/>
          <w:sz w:val="28"/>
          <w:szCs w:val="28"/>
          <w:lang w:val="uk-UA"/>
        </w:rPr>
      </w:pPr>
      <w:r w:rsidRPr="00A537FF">
        <w:rPr>
          <w:rFonts w:ascii="Times New Roman" w:hAnsi="Times New Roman" w:cs="Times New Roman"/>
          <w:sz w:val="28"/>
          <w:szCs w:val="28"/>
          <w:lang w:val="uk-UA"/>
        </w:rPr>
        <w:t>2. Доцільність дій – все у спілкуванні має бути поміркованими простим. Якщо ми не знаємо, як поводити себе в якійсь нестандартній для нас ситуації, то варто керуватись принципом доцільності і зручності. Треба пам'ятати, що зручно повинно бути не тільки нам, а й людям, з якими ми спілкуємося.</w:t>
      </w:r>
    </w:p>
    <w:p w:rsidR="00A537FF" w:rsidRPr="00A537FF" w:rsidRDefault="00A537FF" w:rsidP="00A537FF">
      <w:pPr>
        <w:spacing w:after="0" w:line="240" w:lineRule="auto"/>
        <w:ind w:left="-284" w:firstLine="567"/>
        <w:jc w:val="both"/>
        <w:rPr>
          <w:rFonts w:ascii="Times New Roman" w:hAnsi="Times New Roman" w:cs="Times New Roman"/>
          <w:sz w:val="28"/>
          <w:szCs w:val="28"/>
          <w:lang w:val="uk-UA"/>
        </w:rPr>
      </w:pPr>
      <w:r w:rsidRPr="00A537FF">
        <w:rPr>
          <w:rFonts w:ascii="Times New Roman" w:hAnsi="Times New Roman" w:cs="Times New Roman"/>
          <w:sz w:val="28"/>
          <w:szCs w:val="28"/>
          <w:lang w:val="uk-UA"/>
        </w:rPr>
        <w:lastRenderedPageBreak/>
        <w:t>3. Естетична привабливість поведінки. Доброзичливе ставлення до людей має бути естетично оформлене, бо будь-який вишуканий і шляхетний за намірами вчинок може за формою виглядати непривабливо й безглуздо або й втратити свій благородний моральний зміст. Найбільше це виявляється в манерах, жестах, міміці.</w:t>
      </w:r>
    </w:p>
    <w:p w:rsidR="00A537FF" w:rsidRDefault="00A537FF" w:rsidP="00A537FF">
      <w:pPr>
        <w:spacing w:after="0" w:line="240" w:lineRule="auto"/>
        <w:ind w:left="-284" w:firstLine="567"/>
        <w:jc w:val="both"/>
        <w:rPr>
          <w:rFonts w:ascii="Times New Roman" w:hAnsi="Times New Roman" w:cs="Times New Roman"/>
          <w:sz w:val="28"/>
          <w:szCs w:val="28"/>
          <w:lang w:val="uk-UA"/>
        </w:rPr>
      </w:pPr>
      <w:r w:rsidRPr="00A537FF">
        <w:rPr>
          <w:rFonts w:ascii="Times New Roman" w:hAnsi="Times New Roman" w:cs="Times New Roman"/>
          <w:sz w:val="28"/>
          <w:szCs w:val="28"/>
          <w:lang w:val="uk-UA"/>
        </w:rPr>
        <w:t>4. Глибока повага до інтересів та почуттів інших співпрацівників, усіх громадян, які переступають не лише поріг державної установи місцевого самоврядування, а й контактують у неформальній ситуації.</w:t>
      </w:r>
    </w:p>
    <w:p w:rsidR="00A537FF" w:rsidRDefault="00A537FF" w:rsidP="00A537FF">
      <w:pPr>
        <w:spacing w:after="0" w:line="240" w:lineRule="auto"/>
        <w:ind w:left="-284" w:firstLine="567"/>
        <w:jc w:val="both"/>
        <w:rPr>
          <w:rFonts w:ascii="Times New Roman" w:hAnsi="Times New Roman" w:cs="Times New Roman"/>
          <w:sz w:val="28"/>
          <w:szCs w:val="28"/>
          <w:lang w:val="uk-UA"/>
        </w:rPr>
      </w:pPr>
    </w:p>
    <w:p w:rsidR="000945A5" w:rsidRDefault="000945A5" w:rsidP="000945A5">
      <w:pPr>
        <w:spacing w:after="0" w:line="240" w:lineRule="auto"/>
        <w:ind w:left="-284" w:firstLine="567"/>
        <w:jc w:val="both"/>
        <w:rPr>
          <w:rFonts w:ascii="Times New Roman" w:hAnsi="Times New Roman" w:cs="Times New Roman"/>
          <w:b/>
          <w:sz w:val="28"/>
          <w:szCs w:val="28"/>
          <w:lang w:val="uk-UA"/>
        </w:rPr>
      </w:pPr>
      <w:r w:rsidRPr="000945A5">
        <w:rPr>
          <w:rFonts w:ascii="Times New Roman" w:hAnsi="Times New Roman" w:cs="Times New Roman"/>
          <w:b/>
          <w:sz w:val="28"/>
          <w:szCs w:val="28"/>
          <w:lang w:val="uk-UA"/>
        </w:rPr>
        <w:t>3. Моральні засади службової дисципліни державного службовця.</w:t>
      </w:r>
    </w:p>
    <w:p w:rsidR="00CE738C" w:rsidRPr="000945A5" w:rsidRDefault="00CE738C" w:rsidP="000945A5">
      <w:pPr>
        <w:spacing w:after="0" w:line="240" w:lineRule="auto"/>
        <w:ind w:left="-284" w:firstLine="567"/>
        <w:jc w:val="both"/>
        <w:rPr>
          <w:rFonts w:ascii="Times New Roman" w:hAnsi="Times New Roman" w:cs="Times New Roman"/>
          <w:b/>
          <w:sz w:val="28"/>
          <w:szCs w:val="28"/>
          <w:lang w:val="uk-UA"/>
        </w:rPr>
      </w:pP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Важливою умовою демократичного державного управління, яке б користувалося повагою у суспільстві є безпристрасні державні службовці, котрі володіють сучасними професійними знаннями і діють у межах закону.</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Вступ на державну службу передбачає гідну поведінку, чесність, почуття честі і обов'язку, оскільки на державного службовця покладається величезна суспільна довіра. Разом з тим влада створює певні можливості для зловживань, використання службового становища в корисливих цілях. Тому, людина, приходячи на державну службу, робить свідомий вибір і погоджується на суворі обмеження як в публічній, так і приватній діяльності, дотримання вимог професійної етики та професійного етикету, оскільки це сприяє зміцненню авторитету державної влади, зростанню довіри громадян до державних інститутів.</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CF7D32">
        <w:rPr>
          <w:rFonts w:ascii="Times New Roman" w:hAnsi="Times New Roman" w:cs="Times New Roman"/>
          <w:b/>
          <w:sz w:val="28"/>
          <w:szCs w:val="28"/>
          <w:lang w:val="uk-UA"/>
        </w:rPr>
        <w:t>Етика державного службовця</w:t>
      </w:r>
      <w:r w:rsidRPr="000945A5">
        <w:rPr>
          <w:rFonts w:ascii="Times New Roman" w:hAnsi="Times New Roman" w:cs="Times New Roman"/>
          <w:sz w:val="28"/>
          <w:szCs w:val="28"/>
          <w:lang w:val="uk-UA"/>
        </w:rPr>
        <w:t xml:space="preserve"> – це система норм поведінки, порядок дій і правил, взаємин і принципів у державно-службових відносинах, що являють собою сукупність найбільш придатних, глибоко усвідомлених і конкретизованих, які належать даному суспільству і є нормами загальнолюдської моралі.</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Етика державної служби тісно пов’язана із соціальною структурою конкретного суспільства і чітко визначається нею. У цьому, як правило, відображаються традиційні уявлення суб’єктів того або іншого суспільства про статус свого суспільства в цілому, про перевагу своєї цивілізації тощо. Разом з тим етика державної служби являє собою об’єднання універсальних правил, що застосовуються в усьому цивілізованому світі.</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Якщо дані моральні норми у відносинах відсутні, то цілком можна говорити про невідповідність етики розвитку суспільства або його норми підмінені ідеологією.</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До основних рис професійної етики можна віднести:</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 xml:space="preserve">- </w:t>
      </w:r>
      <w:r w:rsidR="000D5E1D">
        <w:rPr>
          <w:rFonts w:ascii="Times New Roman" w:hAnsi="Times New Roman" w:cs="Times New Roman"/>
          <w:sz w:val="28"/>
          <w:szCs w:val="28"/>
          <w:lang w:val="uk-UA"/>
        </w:rPr>
        <w:t>п</w:t>
      </w:r>
      <w:r w:rsidRPr="000945A5">
        <w:rPr>
          <w:rFonts w:ascii="Times New Roman" w:hAnsi="Times New Roman" w:cs="Times New Roman"/>
          <w:sz w:val="28"/>
          <w:szCs w:val="28"/>
          <w:lang w:val="uk-UA"/>
        </w:rPr>
        <w:t>рофесійну честь,</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 xml:space="preserve">- </w:t>
      </w:r>
      <w:r w:rsidR="000D5E1D">
        <w:rPr>
          <w:rFonts w:ascii="Times New Roman" w:hAnsi="Times New Roman" w:cs="Times New Roman"/>
          <w:sz w:val="28"/>
          <w:szCs w:val="28"/>
          <w:lang w:val="uk-UA"/>
        </w:rPr>
        <w:t>п</w:t>
      </w:r>
      <w:r w:rsidRPr="000945A5">
        <w:rPr>
          <w:rFonts w:ascii="Times New Roman" w:hAnsi="Times New Roman" w:cs="Times New Roman"/>
          <w:sz w:val="28"/>
          <w:szCs w:val="28"/>
          <w:lang w:val="uk-UA"/>
        </w:rPr>
        <w:t>рофесійну гідність,</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 xml:space="preserve">- </w:t>
      </w:r>
      <w:r w:rsidR="000D5E1D">
        <w:rPr>
          <w:rFonts w:ascii="Times New Roman" w:hAnsi="Times New Roman" w:cs="Times New Roman"/>
          <w:sz w:val="28"/>
          <w:szCs w:val="28"/>
          <w:lang w:val="uk-UA"/>
        </w:rPr>
        <w:t>п</w:t>
      </w:r>
      <w:r w:rsidRPr="000945A5">
        <w:rPr>
          <w:rFonts w:ascii="Times New Roman" w:hAnsi="Times New Roman" w:cs="Times New Roman"/>
          <w:sz w:val="28"/>
          <w:szCs w:val="28"/>
          <w:lang w:val="uk-UA"/>
        </w:rPr>
        <w:t>рофесійну справедливість,</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 xml:space="preserve">- </w:t>
      </w:r>
      <w:r w:rsidR="000D5E1D">
        <w:rPr>
          <w:rFonts w:ascii="Times New Roman" w:hAnsi="Times New Roman" w:cs="Times New Roman"/>
          <w:sz w:val="28"/>
          <w:szCs w:val="28"/>
          <w:lang w:val="uk-UA"/>
        </w:rPr>
        <w:t>п</w:t>
      </w:r>
      <w:r w:rsidRPr="000945A5">
        <w:rPr>
          <w:rFonts w:ascii="Times New Roman" w:hAnsi="Times New Roman" w:cs="Times New Roman"/>
          <w:sz w:val="28"/>
          <w:szCs w:val="28"/>
          <w:lang w:val="uk-UA"/>
        </w:rPr>
        <w:t>рофесійний такт,</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 xml:space="preserve">- </w:t>
      </w:r>
      <w:r w:rsidR="000D5E1D">
        <w:rPr>
          <w:rFonts w:ascii="Times New Roman" w:hAnsi="Times New Roman" w:cs="Times New Roman"/>
          <w:sz w:val="28"/>
          <w:szCs w:val="28"/>
          <w:lang w:val="uk-UA"/>
        </w:rPr>
        <w:t>п</w:t>
      </w:r>
      <w:r w:rsidRPr="000945A5">
        <w:rPr>
          <w:rFonts w:ascii="Times New Roman" w:hAnsi="Times New Roman" w:cs="Times New Roman"/>
          <w:sz w:val="28"/>
          <w:szCs w:val="28"/>
          <w:lang w:val="uk-UA"/>
        </w:rPr>
        <w:t>рофесійний обов'язок.</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286668">
        <w:rPr>
          <w:rFonts w:ascii="Times New Roman" w:hAnsi="Times New Roman" w:cs="Times New Roman"/>
          <w:b/>
          <w:sz w:val="28"/>
          <w:szCs w:val="28"/>
          <w:lang w:val="uk-UA"/>
        </w:rPr>
        <w:lastRenderedPageBreak/>
        <w:t>Службова дисципліна</w:t>
      </w:r>
      <w:r w:rsidR="005E49FC">
        <w:rPr>
          <w:rFonts w:ascii="Times New Roman" w:hAnsi="Times New Roman" w:cs="Times New Roman"/>
          <w:sz w:val="28"/>
          <w:szCs w:val="28"/>
          <w:lang w:val="uk-UA"/>
        </w:rPr>
        <w:t xml:space="preserve"> </w:t>
      </w:r>
      <w:r w:rsidRPr="000945A5">
        <w:rPr>
          <w:rFonts w:ascii="Times New Roman" w:hAnsi="Times New Roman" w:cs="Times New Roman"/>
          <w:sz w:val="28"/>
          <w:szCs w:val="28"/>
          <w:lang w:val="uk-UA"/>
        </w:rPr>
        <w:t>– це стан суспільних відносин, що характеризується дотриманням державним службовцем вимог законодавства та належним виконанням покладених на нього службових повноважень.</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 xml:space="preserve">Проблема професійної етики державного службовця пов’язана з тим, що його діяльність має відповідати не тільки положенням Конституції і чинного законодавства, а й моральним принципам і нормам. При цьому етичний кодекс, яким державні службовці повинні керуватися, не просто спирається на загальноприйняту мораль, а й конкретизує її вимоги відповідно до специфіки службової діяльності, неординарних обов’язків і повноважень, що покладаються на них. </w:t>
      </w:r>
    </w:p>
    <w:p w:rsidR="000945A5" w:rsidRPr="000945A5"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Моральні норми є універсальними нормами в регулюванні суспільних відносин, тому безумовно державна служба нерозривно пов’язана з моральністю, етикою, моральним виглядом державного службовця.</w:t>
      </w:r>
    </w:p>
    <w:p w:rsidR="00A537FF" w:rsidRDefault="000945A5" w:rsidP="000945A5">
      <w:pPr>
        <w:spacing w:after="0" w:line="240" w:lineRule="auto"/>
        <w:ind w:left="-284" w:firstLine="567"/>
        <w:jc w:val="both"/>
        <w:rPr>
          <w:rFonts w:ascii="Times New Roman" w:hAnsi="Times New Roman" w:cs="Times New Roman"/>
          <w:sz w:val="28"/>
          <w:szCs w:val="28"/>
          <w:lang w:val="uk-UA"/>
        </w:rPr>
      </w:pPr>
      <w:r w:rsidRPr="000945A5">
        <w:rPr>
          <w:rFonts w:ascii="Times New Roman" w:hAnsi="Times New Roman" w:cs="Times New Roman"/>
          <w:sz w:val="28"/>
          <w:szCs w:val="28"/>
          <w:lang w:val="uk-UA"/>
        </w:rPr>
        <w:t>Професіоналізм і ефективність державного службовця є показником його моральності, вірності своєму професійному покликанню й обов'язку. Саме поєднання високої професійної компетентності і моральності державних службовців створюють умови для якомога більш ефективного впливу державної служби на реальне життя громадян.</w:t>
      </w:r>
    </w:p>
    <w:p w:rsidR="00D87414" w:rsidRDefault="00D87414" w:rsidP="00A537FF">
      <w:pPr>
        <w:spacing w:after="0" w:line="240" w:lineRule="auto"/>
        <w:ind w:left="-284" w:firstLine="567"/>
        <w:jc w:val="both"/>
        <w:rPr>
          <w:rFonts w:ascii="Times New Roman" w:hAnsi="Times New Roman" w:cs="Times New Roman"/>
          <w:sz w:val="28"/>
          <w:szCs w:val="28"/>
          <w:lang w:val="uk-UA"/>
        </w:rPr>
      </w:pPr>
    </w:p>
    <w:p w:rsidR="005A0C5F" w:rsidRDefault="00ED38D6" w:rsidP="00A537FF">
      <w:pPr>
        <w:spacing w:after="0" w:line="240" w:lineRule="auto"/>
        <w:ind w:left="-284" w:firstLine="567"/>
        <w:jc w:val="both"/>
        <w:rPr>
          <w:rFonts w:ascii="Times New Roman" w:hAnsi="Times New Roman" w:cs="Times New Roman"/>
          <w:b/>
          <w:sz w:val="28"/>
          <w:szCs w:val="28"/>
          <w:lang w:val="uk-UA"/>
        </w:rPr>
      </w:pPr>
      <w:r w:rsidRPr="00ED38D6">
        <w:rPr>
          <w:rFonts w:ascii="Times New Roman" w:hAnsi="Times New Roman" w:cs="Times New Roman"/>
          <w:b/>
          <w:sz w:val="28"/>
          <w:szCs w:val="28"/>
          <w:lang w:val="uk-UA"/>
        </w:rPr>
        <w:t>4. Професійна етика державного службовця.</w:t>
      </w:r>
    </w:p>
    <w:p w:rsidR="00E132FF" w:rsidRDefault="00E132FF" w:rsidP="00A537FF">
      <w:pPr>
        <w:spacing w:after="0" w:line="240" w:lineRule="auto"/>
        <w:ind w:left="-284" w:firstLine="567"/>
        <w:jc w:val="both"/>
        <w:rPr>
          <w:rFonts w:ascii="Times New Roman" w:hAnsi="Times New Roman" w:cs="Times New Roman"/>
          <w:b/>
          <w:sz w:val="28"/>
          <w:szCs w:val="28"/>
          <w:lang w:val="uk-UA"/>
        </w:rPr>
      </w:pP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Для  ефективного  виконання  державним</w:t>
      </w:r>
      <w:r w:rsidR="000F0024">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службовцем  своїх функціональних  обов’язків  сьогодні  вже  недостатньо  бути  професійно підготовленим працівником, мати необхідні знання й достатній досвід роботи, а  необхідно  також  уміти  встановлювати  ділові  стосунки,  не  допускати упередженості чи перевищення</w:t>
      </w:r>
      <w:r w:rsidR="00354513">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службових повноважень, а це можливо лише за  умови  постійного  дотримання  правил  етичної  поведінки,  наявності  в державних  службовців  стійких  етичних  переконань,  розуміння  етичних принципів, вимог і здатності до доброчесної службової поведінки.</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0A2CB2">
        <w:rPr>
          <w:rFonts w:ascii="Times New Roman" w:hAnsi="Times New Roman" w:cs="Times New Roman"/>
          <w:b/>
          <w:sz w:val="28"/>
          <w:szCs w:val="28"/>
          <w:lang w:val="uk-UA"/>
        </w:rPr>
        <w:t>Професійна етика держслужбовців</w:t>
      </w:r>
      <w:r w:rsidRPr="007D571B">
        <w:rPr>
          <w:rFonts w:ascii="Times New Roman" w:hAnsi="Times New Roman" w:cs="Times New Roman"/>
          <w:sz w:val="28"/>
          <w:szCs w:val="28"/>
          <w:lang w:val="uk-UA"/>
        </w:rPr>
        <w:t xml:space="preserve"> –</w:t>
      </w:r>
      <w:r w:rsidR="00481D77">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це сукупність моральних правил поведінки, за допомогою яких можна оцінити їх діяльність з точки зору таких цінностей, як справедливість, доброчесність, сумлінність, гідність, лояльність,чуйність, толерантність, відповідальність, професіоналізм тощо.</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Державні службовці у своїй діяльності керуються принципами етики державної  служби,  що  ґрунтуються  на  положеннях  Конституції  України, законодавства про державну службу та запобігання корупції:</w:t>
      </w:r>
    </w:p>
    <w:p w:rsidR="007D571B" w:rsidRPr="00481D77" w:rsidRDefault="007D571B" w:rsidP="00481D77">
      <w:pPr>
        <w:pStyle w:val="a3"/>
        <w:numPr>
          <w:ilvl w:val="0"/>
          <w:numId w:val="2"/>
        </w:numPr>
        <w:spacing w:after="0" w:line="240" w:lineRule="auto"/>
        <w:jc w:val="both"/>
        <w:rPr>
          <w:rFonts w:ascii="Times New Roman" w:hAnsi="Times New Roman" w:cs="Times New Roman"/>
          <w:sz w:val="28"/>
          <w:szCs w:val="28"/>
          <w:lang w:val="uk-UA"/>
        </w:rPr>
      </w:pPr>
      <w:r w:rsidRPr="00481D77">
        <w:rPr>
          <w:rFonts w:ascii="Times New Roman" w:hAnsi="Times New Roman" w:cs="Times New Roman"/>
          <w:sz w:val="28"/>
          <w:szCs w:val="28"/>
          <w:lang w:val="uk-UA"/>
        </w:rPr>
        <w:t>служіння державі і суспільству;</w:t>
      </w:r>
    </w:p>
    <w:p w:rsidR="007D571B" w:rsidRPr="00481D77" w:rsidRDefault="007D571B" w:rsidP="00481D77">
      <w:pPr>
        <w:pStyle w:val="a3"/>
        <w:numPr>
          <w:ilvl w:val="0"/>
          <w:numId w:val="2"/>
        </w:numPr>
        <w:spacing w:after="0" w:line="240" w:lineRule="auto"/>
        <w:jc w:val="both"/>
        <w:rPr>
          <w:rFonts w:ascii="Times New Roman" w:hAnsi="Times New Roman" w:cs="Times New Roman"/>
          <w:sz w:val="28"/>
          <w:szCs w:val="28"/>
          <w:lang w:val="uk-UA"/>
        </w:rPr>
      </w:pPr>
      <w:r w:rsidRPr="00481D77">
        <w:rPr>
          <w:rFonts w:ascii="Times New Roman" w:hAnsi="Times New Roman" w:cs="Times New Roman"/>
          <w:sz w:val="28"/>
          <w:szCs w:val="28"/>
          <w:lang w:val="uk-UA"/>
        </w:rPr>
        <w:t>гідної поведінки;</w:t>
      </w:r>
    </w:p>
    <w:p w:rsidR="007D571B" w:rsidRPr="00481D77" w:rsidRDefault="007D571B" w:rsidP="00481D77">
      <w:pPr>
        <w:pStyle w:val="a3"/>
        <w:numPr>
          <w:ilvl w:val="0"/>
          <w:numId w:val="2"/>
        </w:numPr>
        <w:spacing w:after="0" w:line="240" w:lineRule="auto"/>
        <w:jc w:val="both"/>
        <w:rPr>
          <w:rFonts w:ascii="Times New Roman" w:hAnsi="Times New Roman" w:cs="Times New Roman"/>
          <w:sz w:val="28"/>
          <w:szCs w:val="28"/>
          <w:lang w:val="uk-UA"/>
        </w:rPr>
      </w:pPr>
      <w:r w:rsidRPr="00481D77">
        <w:rPr>
          <w:rFonts w:ascii="Times New Roman" w:hAnsi="Times New Roman" w:cs="Times New Roman"/>
          <w:sz w:val="28"/>
          <w:szCs w:val="28"/>
          <w:lang w:val="uk-UA"/>
        </w:rPr>
        <w:t>доброчесності;</w:t>
      </w:r>
    </w:p>
    <w:p w:rsidR="007D571B" w:rsidRPr="00481D77" w:rsidRDefault="007D571B" w:rsidP="00481D77">
      <w:pPr>
        <w:pStyle w:val="a3"/>
        <w:numPr>
          <w:ilvl w:val="0"/>
          <w:numId w:val="2"/>
        </w:numPr>
        <w:spacing w:after="0" w:line="240" w:lineRule="auto"/>
        <w:jc w:val="both"/>
        <w:rPr>
          <w:rFonts w:ascii="Times New Roman" w:hAnsi="Times New Roman" w:cs="Times New Roman"/>
          <w:sz w:val="28"/>
          <w:szCs w:val="28"/>
          <w:lang w:val="uk-UA"/>
        </w:rPr>
      </w:pPr>
      <w:r w:rsidRPr="00481D77">
        <w:rPr>
          <w:rFonts w:ascii="Times New Roman" w:hAnsi="Times New Roman" w:cs="Times New Roman"/>
          <w:sz w:val="28"/>
          <w:szCs w:val="28"/>
          <w:lang w:val="uk-UA"/>
        </w:rPr>
        <w:t>лояльності;</w:t>
      </w:r>
    </w:p>
    <w:p w:rsidR="007D571B" w:rsidRPr="00481D77" w:rsidRDefault="007D571B" w:rsidP="00481D77">
      <w:pPr>
        <w:pStyle w:val="a3"/>
        <w:numPr>
          <w:ilvl w:val="0"/>
          <w:numId w:val="2"/>
        </w:numPr>
        <w:spacing w:after="0" w:line="240" w:lineRule="auto"/>
        <w:jc w:val="both"/>
        <w:rPr>
          <w:rFonts w:ascii="Times New Roman" w:hAnsi="Times New Roman" w:cs="Times New Roman"/>
          <w:sz w:val="28"/>
          <w:szCs w:val="28"/>
          <w:lang w:val="uk-UA"/>
        </w:rPr>
      </w:pPr>
      <w:r w:rsidRPr="00481D77">
        <w:rPr>
          <w:rFonts w:ascii="Times New Roman" w:hAnsi="Times New Roman" w:cs="Times New Roman"/>
          <w:sz w:val="28"/>
          <w:szCs w:val="28"/>
          <w:lang w:val="uk-UA"/>
        </w:rPr>
        <w:t>політичної нейтральності;</w:t>
      </w:r>
    </w:p>
    <w:p w:rsidR="007D571B" w:rsidRPr="00481D77" w:rsidRDefault="007D571B" w:rsidP="00481D77">
      <w:pPr>
        <w:pStyle w:val="a3"/>
        <w:numPr>
          <w:ilvl w:val="0"/>
          <w:numId w:val="2"/>
        </w:numPr>
        <w:spacing w:after="0" w:line="240" w:lineRule="auto"/>
        <w:jc w:val="both"/>
        <w:rPr>
          <w:rFonts w:ascii="Times New Roman" w:hAnsi="Times New Roman" w:cs="Times New Roman"/>
          <w:sz w:val="28"/>
          <w:szCs w:val="28"/>
          <w:lang w:val="uk-UA"/>
        </w:rPr>
      </w:pPr>
      <w:r w:rsidRPr="00481D77">
        <w:rPr>
          <w:rFonts w:ascii="Times New Roman" w:hAnsi="Times New Roman" w:cs="Times New Roman"/>
          <w:sz w:val="28"/>
          <w:szCs w:val="28"/>
          <w:lang w:val="uk-UA"/>
        </w:rPr>
        <w:t>прозорості і підзвітності;</w:t>
      </w:r>
    </w:p>
    <w:p w:rsidR="007D571B" w:rsidRPr="00481D77" w:rsidRDefault="007D571B" w:rsidP="00481D77">
      <w:pPr>
        <w:pStyle w:val="a3"/>
        <w:numPr>
          <w:ilvl w:val="0"/>
          <w:numId w:val="2"/>
        </w:numPr>
        <w:spacing w:after="0" w:line="240" w:lineRule="auto"/>
        <w:jc w:val="both"/>
        <w:rPr>
          <w:rFonts w:ascii="Times New Roman" w:hAnsi="Times New Roman" w:cs="Times New Roman"/>
          <w:sz w:val="28"/>
          <w:szCs w:val="28"/>
          <w:lang w:val="uk-UA"/>
        </w:rPr>
      </w:pPr>
      <w:r w:rsidRPr="00481D77">
        <w:rPr>
          <w:rFonts w:ascii="Times New Roman" w:hAnsi="Times New Roman" w:cs="Times New Roman"/>
          <w:sz w:val="28"/>
          <w:szCs w:val="28"/>
          <w:lang w:val="uk-UA"/>
        </w:rPr>
        <w:t>сумлінності.</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 xml:space="preserve">Так,  в  статті  8  Закону  України  «Про  державну  службу»  міститься посилання  щодо  етики  поведінки,  а  саме:  серед  основних  обов’язків </w:t>
      </w:r>
      <w:r w:rsidRPr="007D571B">
        <w:rPr>
          <w:rFonts w:ascii="Times New Roman" w:hAnsi="Times New Roman" w:cs="Times New Roman"/>
          <w:sz w:val="28"/>
          <w:szCs w:val="28"/>
          <w:lang w:val="uk-UA"/>
        </w:rPr>
        <w:lastRenderedPageBreak/>
        <w:t>державного службовця вказано обов’язок дотримуватися принципів державної служби та правил етичної поведінки.</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Законодавство  про  професійну  етику  є  частиною  антикорупційного законодавства і має сприяти формуванню професійної публічної служби. В Законі  України  «Про  запобігання  корупції»  правилам  етичної  поведінки присвячений цілий розділ (VI</w:t>
      </w:r>
      <w:r w:rsidR="000F3A50">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ПРАВИЛА ЕТИЧНОЇ ПОВЕДІНКИ)</w:t>
      </w:r>
      <w:r w:rsidR="00604390">
        <w:rPr>
          <w:rFonts w:ascii="Times New Roman" w:hAnsi="Times New Roman" w:cs="Times New Roman"/>
          <w:sz w:val="28"/>
          <w:szCs w:val="28"/>
          <w:lang w:val="uk-UA"/>
        </w:rPr>
        <w:t>.</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Закон України «Про запобігання корупції» містить принципи етичної поведінки та низку інших норм, якими зобов’язано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  Також встановлюється, що загальні вимоги до поведінки осіб, якими вони зобов’язані керуватися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Законом, який є правовою основою для кодексів чи стандартів професійної етики.</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 xml:space="preserve">Правила етичної поведінки в Законі України «Про запобігання корупції» </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підпорядковані таким домінантам:</w:t>
      </w:r>
    </w:p>
    <w:p w:rsidR="007D571B" w:rsidRPr="000F3A50" w:rsidRDefault="007D571B" w:rsidP="000F3A50">
      <w:pPr>
        <w:pStyle w:val="a3"/>
        <w:numPr>
          <w:ilvl w:val="0"/>
          <w:numId w:val="2"/>
        </w:numPr>
        <w:spacing w:after="0" w:line="240" w:lineRule="auto"/>
        <w:jc w:val="both"/>
        <w:rPr>
          <w:rFonts w:ascii="Times New Roman" w:hAnsi="Times New Roman" w:cs="Times New Roman"/>
          <w:sz w:val="28"/>
          <w:szCs w:val="28"/>
          <w:lang w:val="uk-UA"/>
        </w:rPr>
      </w:pPr>
      <w:r w:rsidRPr="000F3A50">
        <w:rPr>
          <w:rFonts w:ascii="Times New Roman" w:hAnsi="Times New Roman" w:cs="Times New Roman"/>
          <w:sz w:val="28"/>
          <w:szCs w:val="28"/>
          <w:lang w:val="uk-UA"/>
        </w:rPr>
        <w:t>додержання вимог закону та етичних норм поведінки (стаття 38),</w:t>
      </w:r>
    </w:p>
    <w:p w:rsidR="007D571B" w:rsidRPr="000F3A50" w:rsidRDefault="007D571B" w:rsidP="000F3A50">
      <w:pPr>
        <w:pStyle w:val="a3"/>
        <w:numPr>
          <w:ilvl w:val="0"/>
          <w:numId w:val="2"/>
        </w:numPr>
        <w:spacing w:after="0" w:line="240" w:lineRule="auto"/>
        <w:jc w:val="both"/>
        <w:rPr>
          <w:rFonts w:ascii="Times New Roman" w:hAnsi="Times New Roman" w:cs="Times New Roman"/>
          <w:sz w:val="28"/>
          <w:szCs w:val="28"/>
          <w:lang w:val="uk-UA"/>
        </w:rPr>
      </w:pPr>
      <w:r w:rsidRPr="000F3A50">
        <w:rPr>
          <w:rFonts w:ascii="Times New Roman" w:hAnsi="Times New Roman" w:cs="Times New Roman"/>
          <w:sz w:val="28"/>
          <w:szCs w:val="28"/>
          <w:lang w:val="uk-UA"/>
        </w:rPr>
        <w:t>пріоритету інтересів (стаття 39),</w:t>
      </w:r>
    </w:p>
    <w:p w:rsidR="007D571B" w:rsidRPr="000F3A50" w:rsidRDefault="007D571B" w:rsidP="000F3A50">
      <w:pPr>
        <w:pStyle w:val="a3"/>
        <w:numPr>
          <w:ilvl w:val="0"/>
          <w:numId w:val="2"/>
        </w:numPr>
        <w:spacing w:after="0" w:line="240" w:lineRule="auto"/>
        <w:jc w:val="both"/>
        <w:rPr>
          <w:rFonts w:ascii="Times New Roman" w:hAnsi="Times New Roman" w:cs="Times New Roman"/>
          <w:sz w:val="28"/>
          <w:szCs w:val="28"/>
          <w:lang w:val="uk-UA"/>
        </w:rPr>
      </w:pPr>
      <w:r w:rsidRPr="000F3A50">
        <w:rPr>
          <w:rFonts w:ascii="Times New Roman" w:hAnsi="Times New Roman" w:cs="Times New Roman"/>
          <w:sz w:val="28"/>
          <w:szCs w:val="28"/>
          <w:lang w:val="uk-UA"/>
        </w:rPr>
        <w:t>політичній нейтральності (стаття 40),</w:t>
      </w:r>
    </w:p>
    <w:p w:rsidR="007D571B" w:rsidRPr="000F3A50" w:rsidRDefault="007D571B" w:rsidP="000F3A50">
      <w:pPr>
        <w:pStyle w:val="a3"/>
        <w:numPr>
          <w:ilvl w:val="0"/>
          <w:numId w:val="2"/>
        </w:numPr>
        <w:spacing w:after="0" w:line="240" w:lineRule="auto"/>
        <w:jc w:val="both"/>
        <w:rPr>
          <w:rFonts w:ascii="Times New Roman" w:hAnsi="Times New Roman" w:cs="Times New Roman"/>
          <w:sz w:val="28"/>
          <w:szCs w:val="28"/>
          <w:lang w:val="uk-UA"/>
        </w:rPr>
      </w:pPr>
      <w:r w:rsidRPr="000F3A50">
        <w:rPr>
          <w:rFonts w:ascii="Times New Roman" w:hAnsi="Times New Roman" w:cs="Times New Roman"/>
          <w:sz w:val="28"/>
          <w:szCs w:val="28"/>
          <w:lang w:val="uk-UA"/>
        </w:rPr>
        <w:t>неупередженості (стаття 41),</w:t>
      </w:r>
    </w:p>
    <w:p w:rsidR="007D571B" w:rsidRPr="007D571B" w:rsidRDefault="000F3A50" w:rsidP="007D571B">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60EC0">
        <w:rPr>
          <w:rFonts w:ascii="Times New Roman" w:hAnsi="Times New Roman" w:cs="Times New Roman"/>
          <w:sz w:val="28"/>
          <w:szCs w:val="28"/>
          <w:lang w:val="uk-UA"/>
        </w:rPr>
        <w:t xml:space="preserve"> </w:t>
      </w:r>
      <w:r w:rsidR="007D571B" w:rsidRPr="007D571B">
        <w:rPr>
          <w:rFonts w:ascii="Times New Roman" w:hAnsi="Times New Roman" w:cs="Times New Roman"/>
          <w:sz w:val="28"/>
          <w:szCs w:val="28"/>
          <w:lang w:val="uk-UA"/>
        </w:rPr>
        <w:t>компетентності і ефективності (стаття 42),</w:t>
      </w:r>
    </w:p>
    <w:p w:rsidR="007D571B" w:rsidRPr="007D571B" w:rsidRDefault="0072431D" w:rsidP="007D571B">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560EC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60EC0">
        <w:rPr>
          <w:rFonts w:ascii="Times New Roman" w:hAnsi="Times New Roman" w:cs="Times New Roman"/>
          <w:sz w:val="28"/>
          <w:szCs w:val="28"/>
          <w:lang w:val="uk-UA"/>
        </w:rPr>
        <w:t xml:space="preserve"> </w:t>
      </w:r>
      <w:r w:rsidR="007D571B" w:rsidRPr="007D571B">
        <w:rPr>
          <w:rFonts w:ascii="Times New Roman" w:hAnsi="Times New Roman" w:cs="Times New Roman"/>
          <w:sz w:val="28"/>
          <w:szCs w:val="28"/>
          <w:lang w:val="uk-UA"/>
        </w:rPr>
        <w:t>нерозголошення інформації (стаття 43),</w:t>
      </w:r>
    </w:p>
    <w:p w:rsidR="007D571B" w:rsidRPr="007D571B" w:rsidRDefault="0072431D" w:rsidP="007D571B">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560EC0">
        <w:rPr>
          <w:rFonts w:ascii="Times New Roman" w:hAnsi="Times New Roman" w:cs="Times New Roman"/>
          <w:sz w:val="28"/>
          <w:szCs w:val="28"/>
          <w:lang w:val="uk-UA"/>
        </w:rPr>
        <w:t xml:space="preserve"> </w:t>
      </w:r>
      <w:r w:rsidR="007D571B" w:rsidRPr="007D571B">
        <w:rPr>
          <w:rFonts w:ascii="Times New Roman" w:hAnsi="Times New Roman" w:cs="Times New Roman"/>
          <w:sz w:val="28"/>
          <w:szCs w:val="28"/>
          <w:lang w:val="uk-UA"/>
        </w:rPr>
        <w:t>утримання від виконання незаконних рішень чи доручень (стаття 44).</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Національне агентство з питань запобігання корупції отримало право вносити  приписи  про  порушення  вимог  законодавства  щодо  етичної поведінки, запобігання та врегулювання конфлікту інтересів, інших вимог та обмежень, передбачених цим Законом, захисту викривачів (пункт 53частини першої статті 12 Закону України «Про запобігання корупції»).</w:t>
      </w:r>
    </w:p>
    <w:p w:rsidR="0072431D"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 xml:space="preserve">Окрім того, на виконання абзацу першого частини другої статті 37 Закону України  «Про  запобігання  корупції»  наказом  Національного  агентства України з питань державної служби від 05 серпня 2016 року </w:t>
      </w:r>
      <w:proofErr w:type="spellStart"/>
      <w:r w:rsidRPr="007D571B">
        <w:rPr>
          <w:rFonts w:ascii="Times New Roman" w:hAnsi="Times New Roman" w:cs="Times New Roman"/>
          <w:sz w:val="28"/>
          <w:szCs w:val="28"/>
          <w:lang w:val="uk-UA"/>
        </w:rPr>
        <w:t>No</w:t>
      </w:r>
      <w:proofErr w:type="spellEnd"/>
      <w:r w:rsidRPr="007D571B">
        <w:rPr>
          <w:rFonts w:ascii="Times New Roman" w:hAnsi="Times New Roman" w:cs="Times New Roman"/>
          <w:sz w:val="28"/>
          <w:szCs w:val="28"/>
          <w:lang w:val="uk-UA"/>
        </w:rPr>
        <w:t xml:space="preserve"> 158 (у редакції наказу  Національного  агентства  України  з  питань  державної  служби  від 28.04.2021  No72-21), затверджено  Загальні  правила  етичної  поведінки державних службовців та посадових осіб місцевого самоврядування. Дані Правила є узагальненням стандартів етичної поведінки державних службовців та  посадових  осіб  місцевого  самоврядування,  якими  вони  зобов’язані керуватися під час виконання своїх посадових обов’язків</w:t>
      </w:r>
      <w:r w:rsidR="0072431D">
        <w:rPr>
          <w:rFonts w:ascii="Times New Roman" w:hAnsi="Times New Roman" w:cs="Times New Roman"/>
          <w:sz w:val="28"/>
          <w:szCs w:val="28"/>
          <w:lang w:val="uk-UA"/>
        </w:rPr>
        <w:t>.</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Керівник державного органу та структурних підрозділів у разі виявлення чи отримання повідомлення про порушення етичної поведінки підлеглих працівників,  у  межах  своєї  компетенції,  відповідно  до  законодавства, зобов’язан</w:t>
      </w:r>
      <w:r w:rsidR="007C7C4A">
        <w:rPr>
          <w:rFonts w:ascii="Times New Roman" w:hAnsi="Times New Roman" w:cs="Times New Roman"/>
          <w:sz w:val="28"/>
          <w:szCs w:val="28"/>
          <w:lang w:val="uk-UA"/>
        </w:rPr>
        <w:t>ий</w:t>
      </w:r>
      <w:r w:rsidRPr="007D571B">
        <w:rPr>
          <w:rFonts w:ascii="Times New Roman" w:hAnsi="Times New Roman" w:cs="Times New Roman"/>
          <w:sz w:val="28"/>
          <w:szCs w:val="28"/>
          <w:lang w:val="uk-UA"/>
        </w:rPr>
        <w:t xml:space="preserve"> вжити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поінформувати  спеціально </w:t>
      </w:r>
      <w:r w:rsidRPr="007D571B">
        <w:rPr>
          <w:rFonts w:ascii="Times New Roman" w:hAnsi="Times New Roman" w:cs="Times New Roman"/>
          <w:sz w:val="28"/>
          <w:szCs w:val="28"/>
          <w:lang w:val="uk-UA"/>
        </w:rPr>
        <w:lastRenderedPageBreak/>
        <w:t>уповноважених  суб’єктів  у  сфері  протидії  корупції  (НАЗК,  Національну поліцію, НАБУ, органи прокуратури).</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Державні службовці повинні сумлінно, компетентно, результативно і відповідально</w:t>
      </w:r>
      <w:r w:rsidR="00D42AA8">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виконувати свої посадові обов’язки, виявляти ініціативу, а також не допускати ухилення від прийняття рішень та відповідальності за свої дії та рішення.</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Державні службовці повинні постійно поліпшувати свої уміння, знання і навички відповідно до функцій та завдань займаної посади, підвищувати свій професійний рівень.</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Державні  службовці  повинні  дбати  не  лише  про  власний,  а  й  про державний</w:t>
      </w:r>
      <w:r w:rsidR="0072431D">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 xml:space="preserve">авторитет служби, шанувати народні звичаї і національні традиції. </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Вони  зобов’язані  з  повагою  ставитися  до  державних  символів  України, використовувати  державну  мову  під  час  виконання  своїх  посадових обов’язків, не допускати дискримінації державної мови.</w:t>
      </w:r>
    </w:p>
    <w:p w:rsid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З метою формування культури поведінки</w:t>
      </w:r>
      <w:r w:rsidR="0072431D">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розроблено Пам’ятку</w:t>
      </w:r>
      <w:r w:rsidR="0072431D">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щодо загальних правил етичної поведінки</w:t>
      </w:r>
      <w:r w:rsidR="0072431D">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 xml:space="preserve">працівників </w:t>
      </w:r>
      <w:r w:rsidR="006F53BF">
        <w:rPr>
          <w:rFonts w:ascii="Times New Roman" w:hAnsi="Times New Roman" w:cs="Times New Roman"/>
          <w:sz w:val="28"/>
          <w:szCs w:val="28"/>
          <w:lang w:val="uk-UA"/>
        </w:rPr>
        <w:t xml:space="preserve">Головного управління </w:t>
      </w:r>
      <w:r w:rsidRPr="007D571B">
        <w:rPr>
          <w:rFonts w:ascii="Times New Roman" w:hAnsi="Times New Roman" w:cs="Times New Roman"/>
          <w:sz w:val="28"/>
          <w:szCs w:val="28"/>
          <w:lang w:val="uk-UA"/>
        </w:rPr>
        <w:t>Держгеокадастру</w:t>
      </w:r>
      <w:r w:rsidR="006F53BF">
        <w:rPr>
          <w:rFonts w:ascii="Times New Roman" w:hAnsi="Times New Roman" w:cs="Times New Roman"/>
          <w:sz w:val="28"/>
          <w:szCs w:val="28"/>
          <w:lang w:val="uk-UA"/>
        </w:rPr>
        <w:t xml:space="preserve"> у Тернопільській області</w:t>
      </w:r>
      <w:r w:rsidR="0072431D">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(додаток 1).</w:t>
      </w:r>
    </w:p>
    <w:p w:rsidR="00DE3A2E" w:rsidRDefault="00DE3A2E" w:rsidP="007D571B">
      <w:pPr>
        <w:spacing w:after="0" w:line="240" w:lineRule="auto"/>
        <w:ind w:left="-284" w:firstLine="567"/>
        <w:jc w:val="both"/>
        <w:rPr>
          <w:rFonts w:ascii="Times New Roman" w:hAnsi="Times New Roman" w:cs="Times New Roman"/>
          <w:sz w:val="28"/>
          <w:szCs w:val="28"/>
          <w:lang w:val="uk-UA"/>
        </w:rPr>
      </w:pPr>
    </w:p>
    <w:p w:rsidR="00DE3A2E" w:rsidRDefault="00420C7D" w:rsidP="00420C7D">
      <w:pPr>
        <w:spacing w:after="0" w:line="240" w:lineRule="auto"/>
        <w:ind w:left="-284" w:firstLine="567"/>
        <w:jc w:val="both"/>
        <w:rPr>
          <w:rFonts w:ascii="Times New Roman" w:hAnsi="Times New Roman" w:cs="Times New Roman"/>
          <w:b/>
          <w:sz w:val="28"/>
          <w:szCs w:val="28"/>
          <w:lang w:val="uk-UA"/>
        </w:rPr>
      </w:pPr>
      <w:r w:rsidRPr="00420C7D">
        <w:rPr>
          <w:rFonts w:ascii="Times New Roman" w:hAnsi="Times New Roman" w:cs="Times New Roman"/>
          <w:b/>
          <w:sz w:val="28"/>
          <w:szCs w:val="28"/>
          <w:lang w:val="uk-UA"/>
        </w:rPr>
        <w:t>5.</w:t>
      </w:r>
      <w:r>
        <w:rPr>
          <w:rFonts w:ascii="Times New Roman" w:hAnsi="Times New Roman" w:cs="Times New Roman"/>
          <w:b/>
          <w:sz w:val="28"/>
          <w:szCs w:val="28"/>
          <w:lang w:val="uk-UA"/>
        </w:rPr>
        <w:t xml:space="preserve"> </w:t>
      </w:r>
      <w:r w:rsidRPr="00420C7D">
        <w:rPr>
          <w:rFonts w:ascii="Times New Roman" w:hAnsi="Times New Roman" w:cs="Times New Roman"/>
          <w:b/>
          <w:sz w:val="28"/>
          <w:szCs w:val="28"/>
          <w:lang w:val="uk-UA"/>
        </w:rPr>
        <w:t>Зміни до Загальних правил етичної пов</w:t>
      </w:r>
      <w:r>
        <w:rPr>
          <w:rFonts w:ascii="Times New Roman" w:hAnsi="Times New Roman" w:cs="Times New Roman"/>
          <w:b/>
          <w:sz w:val="28"/>
          <w:szCs w:val="28"/>
          <w:lang w:val="uk-UA"/>
        </w:rPr>
        <w:t xml:space="preserve">едінки державних службовців та </w:t>
      </w:r>
      <w:r w:rsidRPr="00420C7D">
        <w:rPr>
          <w:rFonts w:ascii="Times New Roman" w:hAnsi="Times New Roman" w:cs="Times New Roman"/>
          <w:b/>
          <w:sz w:val="28"/>
          <w:szCs w:val="28"/>
          <w:lang w:val="uk-UA"/>
        </w:rPr>
        <w:t xml:space="preserve">   посадових осіб місцевого самоврядування.</w:t>
      </w:r>
    </w:p>
    <w:p w:rsidR="00420C7D" w:rsidRPr="00420C7D" w:rsidRDefault="00420C7D" w:rsidP="00420C7D">
      <w:pPr>
        <w:spacing w:after="0" w:line="240" w:lineRule="auto"/>
        <w:ind w:left="-284" w:firstLine="567"/>
        <w:jc w:val="both"/>
        <w:rPr>
          <w:rFonts w:ascii="Times New Roman" w:hAnsi="Times New Roman" w:cs="Times New Roman"/>
          <w:b/>
          <w:sz w:val="28"/>
          <w:szCs w:val="28"/>
          <w:lang w:val="uk-UA"/>
        </w:rPr>
      </w:pP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Колеги! Наказом НАДС від</w:t>
      </w:r>
      <w:r w:rsidR="00123E27">
        <w:rPr>
          <w:rFonts w:ascii="Times New Roman" w:hAnsi="Times New Roman" w:cs="Times New Roman"/>
          <w:sz w:val="28"/>
          <w:szCs w:val="28"/>
          <w:lang w:val="uk-UA"/>
        </w:rPr>
        <w:t xml:space="preserve"> 20.08.2025 року №116-25 внесені</w:t>
      </w:r>
      <w:r w:rsidRPr="002B6348">
        <w:rPr>
          <w:rFonts w:ascii="Times New Roman" w:hAnsi="Times New Roman" w:cs="Times New Roman"/>
          <w:sz w:val="28"/>
          <w:szCs w:val="28"/>
          <w:lang w:val="uk-UA"/>
        </w:rPr>
        <w:t xml:space="preserve"> зміни до Загальних правил етичної поведінки державних службовців та посадових осіб місцевого самоврядування.</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 xml:space="preserve">Нове в етиці поведінки держслужбовців в Україні стосується обов'язкового навчання етиці, відповідального використання </w:t>
      </w:r>
      <w:r w:rsidR="0069746A">
        <w:rPr>
          <w:rFonts w:ascii="Times New Roman" w:hAnsi="Times New Roman" w:cs="Times New Roman"/>
          <w:sz w:val="28"/>
          <w:szCs w:val="28"/>
          <w:lang w:val="uk-UA"/>
        </w:rPr>
        <w:t>штучного інтелекту (</w:t>
      </w:r>
      <w:r w:rsidR="0069746A" w:rsidRPr="0069746A">
        <w:rPr>
          <w:rFonts w:ascii="Times New Roman" w:hAnsi="Times New Roman" w:cs="Times New Roman"/>
          <w:sz w:val="28"/>
          <w:szCs w:val="28"/>
          <w:lang w:val="uk-UA"/>
        </w:rPr>
        <w:t>ШІ</w:t>
      </w:r>
      <w:r w:rsidR="0069746A">
        <w:rPr>
          <w:rFonts w:ascii="Times New Roman" w:hAnsi="Times New Roman" w:cs="Times New Roman"/>
          <w:sz w:val="28"/>
          <w:szCs w:val="28"/>
          <w:lang w:val="uk-UA"/>
        </w:rPr>
        <w:t>)</w:t>
      </w:r>
      <w:r w:rsidRPr="002B6348">
        <w:rPr>
          <w:rFonts w:ascii="Times New Roman" w:hAnsi="Times New Roman" w:cs="Times New Roman"/>
          <w:sz w:val="28"/>
          <w:szCs w:val="28"/>
          <w:lang w:val="uk-UA"/>
        </w:rPr>
        <w:t>, недопущення мови ворожнечі та належного ставлення до</w:t>
      </w:r>
      <w:r w:rsidR="0069746A">
        <w:rPr>
          <w:rFonts w:ascii="Times New Roman" w:hAnsi="Times New Roman" w:cs="Times New Roman"/>
          <w:sz w:val="28"/>
          <w:szCs w:val="28"/>
          <w:lang w:val="uk-UA"/>
        </w:rPr>
        <w:t xml:space="preserve"> внутрішньо переміщених осіб (</w:t>
      </w:r>
      <w:r w:rsidRPr="002B6348">
        <w:rPr>
          <w:rFonts w:ascii="Times New Roman" w:hAnsi="Times New Roman" w:cs="Times New Roman"/>
          <w:sz w:val="28"/>
          <w:szCs w:val="28"/>
          <w:lang w:val="uk-UA"/>
        </w:rPr>
        <w:t>ВПО</w:t>
      </w:r>
      <w:r w:rsidR="0069746A">
        <w:rPr>
          <w:rFonts w:ascii="Times New Roman" w:hAnsi="Times New Roman" w:cs="Times New Roman"/>
          <w:sz w:val="28"/>
          <w:szCs w:val="28"/>
          <w:lang w:val="uk-UA"/>
        </w:rPr>
        <w:t>)</w:t>
      </w:r>
      <w:r w:rsidRPr="002B6348">
        <w:rPr>
          <w:rFonts w:ascii="Times New Roman" w:hAnsi="Times New Roman" w:cs="Times New Roman"/>
          <w:sz w:val="28"/>
          <w:szCs w:val="28"/>
          <w:lang w:val="uk-UA"/>
        </w:rPr>
        <w:t xml:space="preserve"> і ветеранів, а також підвищення професійного рівня та розвитку іноземних мов, з особливим акцентом на прозорість, доброчесність та принципи патріотизму в умовах воєнного стану та євроінтеграції.</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Основні нововведення та акценти:</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1.Штучний інтелект (ШІ): Етичне та відповідальне застосування ШІ під час виконання службових обов'язків.</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2.Мова та комунікація:</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2.1. Недопустимість мови ворожнечі.</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2.2.Використання доступної термінології при спілкуванні з громадянами, урахування рекомендацій КМУ щодо доступності інформації.</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2.3.Стриманість від критики з боку громадян та нецензурної лексики, принизливих коментарів.</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 xml:space="preserve">3.Ставлення до вразливих груп: Належне ставлення до осіб, що проживали/проживають на тимчасово окупованих територіях (ТОТ), внутрішньо переміщених осіб (ВПО), ветеранів та </w:t>
      </w:r>
      <w:proofErr w:type="spellStart"/>
      <w:r w:rsidRPr="002B6348">
        <w:rPr>
          <w:rFonts w:ascii="Times New Roman" w:hAnsi="Times New Roman" w:cs="Times New Roman"/>
          <w:sz w:val="28"/>
          <w:szCs w:val="28"/>
          <w:lang w:val="uk-UA"/>
        </w:rPr>
        <w:t>ветеранок</w:t>
      </w:r>
      <w:proofErr w:type="spellEnd"/>
      <w:r w:rsidRPr="002B6348">
        <w:rPr>
          <w:rFonts w:ascii="Times New Roman" w:hAnsi="Times New Roman" w:cs="Times New Roman"/>
          <w:sz w:val="28"/>
          <w:szCs w:val="28"/>
          <w:lang w:val="uk-UA"/>
        </w:rPr>
        <w:t>.</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4.Професійний розвиток:</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4.1.Обов'язкове професійне навчання з питань етики та доброчесності.</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4.2.Підвищення рівня володіння англійською або іншою іноземною мовою.</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lastRenderedPageBreak/>
        <w:t>5. Політична нейтральність: Уникнення демонстрації політичних переконань та використання службового становища у політичних цілях під час виборів.</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6.Патріотизм: Дотримання принципів патріотизму, шанування символів, використання державної мови.</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 xml:space="preserve">7.Етичні дилеми: Орієнтація на цінності доброчесності, професійності, прозорості та створення культури відкритого обговорення. </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Джерела змін:</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Накази НАДС (Національного агентства України з питань державної служби), що вносять зміни до Загальних правил етичної поведінки.</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 xml:space="preserve">Нові кодекси етичної поведінки в окремих органах (наприклад, ДПС). </w:t>
      </w:r>
    </w:p>
    <w:p w:rsidR="002B6348" w:rsidRPr="002B6348"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 xml:space="preserve">Ці зміни спрямовані на підвищення професіоналізму, доброчесності та довіри до державної служби в сучасних у в умовах. </w:t>
      </w:r>
    </w:p>
    <w:p w:rsidR="00604F8C" w:rsidRDefault="002B6348" w:rsidP="002B6348">
      <w:pPr>
        <w:spacing w:after="0" w:line="240" w:lineRule="auto"/>
        <w:ind w:left="-284" w:firstLine="567"/>
        <w:jc w:val="both"/>
        <w:rPr>
          <w:rFonts w:ascii="Times New Roman" w:hAnsi="Times New Roman" w:cs="Times New Roman"/>
          <w:sz w:val="28"/>
          <w:szCs w:val="28"/>
          <w:lang w:val="uk-UA"/>
        </w:rPr>
      </w:pPr>
      <w:r w:rsidRPr="002B6348">
        <w:rPr>
          <w:rFonts w:ascii="Times New Roman" w:hAnsi="Times New Roman" w:cs="Times New Roman"/>
          <w:sz w:val="28"/>
          <w:szCs w:val="28"/>
          <w:lang w:val="uk-UA"/>
        </w:rPr>
        <w:t>Дотримання правил етичної поведінки є фундаментом довіри суспільства до влади та відображає прагнення публічної служби до відкритості, поваги та професійного розвитку.</w:t>
      </w:r>
    </w:p>
    <w:p w:rsidR="002B6348" w:rsidRDefault="002B6348" w:rsidP="00DE3A2E">
      <w:pPr>
        <w:spacing w:after="0" w:line="240" w:lineRule="auto"/>
        <w:ind w:left="-284" w:firstLine="567"/>
        <w:jc w:val="both"/>
        <w:rPr>
          <w:rFonts w:ascii="Times New Roman" w:hAnsi="Times New Roman" w:cs="Times New Roman"/>
          <w:sz w:val="28"/>
          <w:szCs w:val="28"/>
          <w:lang w:val="uk-UA"/>
        </w:rPr>
      </w:pPr>
    </w:p>
    <w:p w:rsidR="007D571B" w:rsidRDefault="0051772F" w:rsidP="007D571B">
      <w:pPr>
        <w:spacing w:after="0" w:line="240" w:lineRule="auto"/>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6</w:t>
      </w:r>
      <w:r w:rsidR="005B7A1B" w:rsidRPr="005B7A1B">
        <w:rPr>
          <w:rFonts w:ascii="Times New Roman" w:hAnsi="Times New Roman" w:cs="Times New Roman"/>
          <w:b/>
          <w:sz w:val="28"/>
          <w:szCs w:val="28"/>
          <w:lang w:val="uk-UA"/>
        </w:rPr>
        <w:t xml:space="preserve">. </w:t>
      </w:r>
      <w:r w:rsidR="007D571B" w:rsidRPr="005B7A1B">
        <w:rPr>
          <w:rFonts w:ascii="Times New Roman" w:hAnsi="Times New Roman" w:cs="Times New Roman"/>
          <w:b/>
          <w:sz w:val="28"/>
          <w:szCs w:val="28"/>
          <w:lang w:val="uk-UA"/>
        </w:rPr>
        <w:t>Відповідальність</w:t>
      </w:r>
    </w:p>
    <w:p w:rsidR="00F0143D" w:rsidRPr="005B7A1B" w:rsidRDefault="00F0143D" w:rsidP="007D571B">
      <w:pPr>
        <w:spacing w:after="0" w:line="240" w:lineRule="auto"/>
        <w:ind w:left="-284" w:firstLine="567"/>
        <w:jc w:val="both"/>
        <w:rPr>
          <w:rFonts w:ascii="Times New Roman" w:hAnsi="Times New Roman" w:cs="Times New Roman"/>
          <w:b/>
          <w:sz w:val="28"/>
          <w:szCs w:val="28"/>
          <w:lang w:val="uk-UA"/>
        </w:rPr>
      </w:pP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Згідно  зі  статтею  64  Закону  України  «Про  державну  службу» дисциплінарна відповідальність державного службовця –</w:t>
      </w:r>
      <w:r w:rsidR="005B7A1B">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невиконання або неналежне  виконання  посадових  обов’язків,  визначених  цим  Законом  та іншими нормативно</w:t>
      </w:r>
      <w:r w:rsidR="005B7A1B">
        <w:rPr>
          <w:rFonts w:ascii="Times New Roman" w:hAnsi="Times New Roman" w:cs="Times New Roman"/>
          <w:sz w:val="28"/>
          <w:szCs w:val="28"/>
          <w:lang w:val="uk-UA"/>
        </w:rPr>
        <w:t>-</w:t>
      </w:r>
      <w:r w:rsidRPr="007D571B">
        <w:rPr>
          <w:rFonts w:ascii="Times New Roman" w:hAnsi="Times New Roman" w:cs="Times New Roman"/>
          <w:sz w:val="28"/>
          <w:szCs w:val="28"/>
          <w:lang w:val="uk-UA"/>
        </w:rPr>
        <w:t>правовими актами у сфері державної служби, посадовою інструкцією, а також порушення правил етичної поведінки та інше порушення службової дисципліни державний службовець притягається до дисциплінарної відповідальності у порядку, встановленому цим Законом.</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Відповідно  до  статті  65  Закону  України  «Про  державну  службу» –</w:t>
      </w:r>
      <w:r w:rsidR="005B7A1B">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підставою  для  притягнення  державного  службовця  до  дисциплінарної відповідальності  є  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Законом України «Про державну службу» та іншими нормативно-правовими актами, за яке до нього може бути застосоване дисциплінарне стягнення.</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Одним  із  дисциплінарних  проступком  є  порушення  правил  етичної поведінки державних службовців.</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дізнатися про вчинення дисциплінарного проступку, не враховуючи час тимчасової непрацездатності державного службовця чи перебування його у відпустці, або якщо минув один рік після його вчинення або постановлення відповідної окремої ухвали суду.</w:t>
      </w:r>
    </w:p>
    <w:p w:rsidR="007D571B" w:rsidRPr="007D571B" w:rsidRDefault="007D571B" w:rsidP="007D571B">
      <w:pPr>
        <w:spacing w:after="0" w:line="240" w:lineRule="auto"/>
        <w:ind w:left="-284" w:firstLine="567"/>
        <w:jc w:val="both"/>
        <w:rPr>
          <w:rFonts w:ascii="Times New Roman" w:hAnsi="Times New Roman" w:cs="Times New Roman"/>
          <w:sz w:val="28"/>
          <w:szCs w:val="28"/>
          <w:lang w:val="uk-UA"/>
        </w:rPr>
      </w:pPr>
      <w:r w:rsidRPr="007D571B">
        <w:rPr>
          <w:rFonts w:ascii="Times New Roman" w:hAnsi="Times New Roman" w:cs="Times New Roman"/>
          <w:sz w:val="28"/>
          <w:szCs w:val="28"/>
          <w:lang w:val="uk-UA"/>
        </w:rPr>
        <w:t>До державних службовців за дисциплінарний проступок –</w:t>
      </w:r>
      <w:r w:rsidR="005B7A1B">
        <w:rPr>
          <w:rFonts w:ascii="Times New Roman" w:hAnsi="Times New Roman" w:cs="Times New Roman"/>
          <w:sz w:val="28"/>
          <w:szCs w:val="28"/>
          <w:lang w:val="uk-UA"/>
        </w:rPr>
        <w:t xml:space="preserve"> </w:t>
      </w:r>
      <w:r w:rsidRPr="007D571B">
        <w:rPr>
          <w:rFonts w:ascii="Times New Roman" w:hAnsi="Times New Roman" w:cs="Times New Roman"/>
          <w:sz w:val="28"/>
          <w:szCs w:val="28"/>
          <w:lang w:val="uk-UA"/>
        </w:rPr>
        <w:t xml:space="preserve">порушення правил етичної поведінки державних службовців суб’єкт призначення або </w:t>
      </w:r>
      <w:r w:rsidR="00847E4B">
        <w:rPr>
          <w:rFonts w:ascii="Times New Roman" w:hAnsi="Times New Roman" w:cs="Times New Roman"/>
          <w:sz w:val="28"/>
          <w:szCs w:val="28"/>
          <w:lang w:val="uk-UA"/>
        </w:rPr>
        <w:lastRenderedPageBreak/>
        <w:t>к</w:t>
      </w:r>
      <w:r w:rsidRPr="007D571B">
        <w:rPr>
          <w:rFonts w:ascii="Times New Roman" w:hAnsi="Times New Roman" w:cs="Times New Roman"/>
          <w:sz w:val="28"/>
          <w:szCs w:val="28"/>
          <w:lang w:val="uk-UA"/>
        </w:rPr>
        <w:t>ерівник державної служби може попередити такого державного службовця про неповну службову відповідність.</w:t>
      </w:r>
    </w:p>
    <w:p w:rsidR="005C4EC0" w:rsidRPr="007D571B" w:rsidRDefault="005C4EC0" w:rsidP="007D571B">
      <w:pPr>
        <w:spacing w:after="0" w:line="240" w:lineRule="auto"/>
        <w:ind w:left="-284" w:firstLine="567"/>
        <w:jc w:val="both"/>
        <w:rPr>
          <w:rFonts w:ascii="Times New Roman" w:hAnsi="Times New Roman" w:cs="Times New Roman"/>
          <w:sz w:val="28"/>
          <w:szCs w:val="28"/>
          <w:lang w:val="uk-UA"/>
        </w:rPr>
      </w:pPr>
    </w:p>
    <w:p w:rsidR="00AA4CA2" w:rsidRPr="007D571B" w:rsidRDefault="00AA4CA2" w:rsidP="007D571B">
      <w:pPr>
        <w:spacing w:after="0" w:line="240" w:lineRule="auto"/>
        <w:ind w:left="-284" w:firstLine="567"/>
        <w:jc w:val="both"/>
        <w:rPr>
          <w:rFonts w:ascii="Times New Roman" w:hAnsi="Times New Roman" w:cs="Times New Roman"/>
          <w:sz w:val="28"/>
          <w:szCs w:val="28"/>
          <w:lang w:val="uk-UA"/>
        </w:rPr>
      </w:pPr>
    </w:p>
    <w:p w:rsidR="00D87414" w:rsidRPr="007D571B" w:rsidRDefault="00D87414" w:rsidP="007D571B">
      <w:pPr>
        <w:spacing w:after="0" w:line="240" w:lineRule="auto"/>
        <w:ind w:left="-284" w:firstLine="567"/>
        <w:jc w:val="both"/>
        <w:rPr>
          <w:rFonts w:ascii="Times New Roman" w:hAnsi="Times New Roman" w:cs="Times New Roman"/>
          <w:sz w:val="28"/>
          <w:szCs w:val="28"/>
          <w:lang w:val="uk-UA"/>
        </w:rPr>
      </w:pPr>
    </w:p>
    <w:p w:rsidR="00E115BC" w:rsidRDefault="00B83B49" w:rsidP="00E115BC">
      <w:pPr>
        <w:spacing w:after="0"/>
        <w:ind w:left="-284" w:firstLine="567"/>
        <w:jc w:val="both"/>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 xml:space="preserve">                                                                                                  </w:t>
      </w:r>
      <w:r w:rsidR="00E115BC" w:rsidRPr="00E115BC">
        <w:rPr>
          <w:rFonts w:ascii="Times New Roman" w:hAnsi="Times New Roman" w:cs="Times New Roman"/>
          <w:sz w:val="28"/>
          <w:szCs w:val="28"/>
          <w:lang w:val="uk-UA"/>
        </w:rPr>
        <w:t>Додаток 1</w:t>
      </w:r>
    </w:p>
    <w:p w:rsidR="00057DA0" w:rsidRPr="00E115BC" w:rsidRDefault="00057DA0" w:rsidP="00057DA0">
      <w:pPr>
        <w:spacing w:after="0" w:line="240" w:lineRule="auto"/>
        <w:ind w:left="-284" w:firstLine="567"/>
        <w:jc w:val="both"/>
        <w:rPr>
          <w:rFonts w:ascii="Times New Roman" w:hAnsi="Times New Roman" w:cs="Times New Roman"/>
          <w:sz w:val="28"/>
          <w:szCs w:val="28"/>
          <w:lang w:val="uk-UA"/>
        </w:rPr>
      </w:pPr>
    </w:p>
    <w:p w:rsidR="00057DA0" w:rsidRDefault="00E115BC" w:rsidP="008143ED">
      <w:pPr>
        <w:spacing w:after="0" w:line="240" w:lineRule="auto"/>
        <w:ind w:left="-284" w:firstLine="567"/>
        <w:jc w:val="center"/>
        <w:rPr>
          <w:rFonts w:ascii="Times New Roman" w:hAnsi="Times New Roman" w:cs="Times New Roman"/>
          <w:b/>
          <w:sz w:val="28"/>
          <w:szCs w:val="28"/>
          <w:lang w:val="uk-UA"/>
        </w:rPr>
      </w:pPr>
      <w:r w:rsidRPr="00057DA0">
        <w:rPr>
          <w:rFonts w:ascii="Times New Roman" w:hAnsi="Times New Roman" w:cs="Times New Roman"/>
          <w:b/>
          <w:sz w:val="28"/>
          <w:szCs w:val="28"/>
          <w:lang w:val="uk-UA"/>
        </w:rPr>
        <w:t>Пам’ятка щодо загальних правил етичної поведінки</w:t>
      </w:r>
      <w:r w:rsidR="00E4402A" w:rsidRPr="00057DA0">
        <w:rPr>
          <w:rFonts w:ascii="Times New Roman" w:hAnsi="Times New Roman" w:cs="Times New Roman"/>
          <w:b/>
          <w:sz w:val="28"/>
          <w:szCs w:val="28"/>
          <w:lang w:val="uk-UA"/>
        </w:rPr>
        <w:t xml:space="preserve"> </w:t>
      </w:r>
      <w:r w:rsidRPr="00057DA0">
        <w:rPr>
          <w:rFonts w:ascii="Times New Roman" w:hAnsi="Times New Roman" w:cs="Times New Roman"/>
          <w:b/>
          <w:sz w:val="28"/>
          <w:szCs w:val="28"/>
          <w:lang w:val="uk-UA"/>
        </w:rPr>
        <w:t xml:space="preserve">працівників </w:t>
      </w:r>
      <w:r w:rsidR="00E4402A" w:rsidRPr="00057DA0">
        <w:rPr>
          <w:rFonts w:ascii="Times New Roman" w:hAnsi="Times New Roman" w:cs="Times New Roman"/>
          <w:b/>
          <w:sz w:val="28"/>
          <w:szCs w:val="28"/>
          <w:lang w:val="uk-UA"/>
        </w:rPr>
        <w:t>Головного</w:t>
      </w:r>
      <w:r w:rsidR="00057DA0">
        <w:rPr>
          <w:rFonts w:ascii="Times New Roman" w:hAnsi="Times New Roman" w:cs="Times New Roman"/>
          <w:b/>
          <w:sz w:val="28"/>
          <w:szCs w:val="28"/>
          <w:lang w:val="uk-UA"/>
        </w:rPr>
        <w:t xml:space="preserve"> управління Держгеокадастру у Тернопільській області</w:t>
      </w:r>
    </w:p>
    <w:p w:rsidR="006443D8" w:rsidRPr="00057DA0" w:rsidRDefault="006443D8" w:rsidP="008143ED">
      <w:pPr>
        <w:spacing w:after="0" w:line="240" w:lineRule="auto"/>
        <w:ind w:left="-284" w:firstLine="567"/>
        <w:jc w:val="center"/>
        <w:rPr>
          <w:rFonts w:ascii="Times New Roman" w:hAnsi="Times New Roman" w:cs="Times New Roman"/>
          <w:b/>
          <w:sz w:val="28"/>
          <w:szCs w:val="28"/>
          <w:lang w:val="uk-UA"/>
        </w:rPr>
      </w:pPr>
    </w:p>
    <w:p w:rsidR="00057DA0" w:rsidRDefault="00E115BC" w:rsidP="008143ED">
      <w:pPr>
        <w:spacing w:after="0" w:line="240" w:lineRule="auto"/>
        <w:ind w:left="-284" w:firstLine="567"/>
        <w:jc w:val="both"/>
        <w:rPr>
          <w:rFonts w:ascii="Times New Roman" w:hAnsi="Times New Roman" w:cs="Times New Roman"/>
          <w:sz w:val="28"/>
          <w:szCs w:val="28"/>
          <w:lang w:val="uk-UA"/>
        </w:rPr>
      </w:pPr>
      <w:r w:rsidRPr="00E115BC">
        <w:rPr>
          <w:rFonts w:ascii="Times New Roman" w:hAnsi="Times New Roman" w:cs="Times New Roman"/>
          <w:sz w:val="28"/>
          <w:szCs w:val="28"/>
          <w:lang w:val="uk-UA"/>
        </w:rPr>
        <w:t xml:space="preserve">Основним  принципом  діяльності  працівників  </w:t>
      </w:r>
      <w:r w:rsidR="007E2644">
        <w:rPr>
          <w:rFonts w:ascii="Times New Roman" w:hAnsi="Times New Roman" w:cs="Times New Roman"/>
          <w:sz w:val="28"/>
          <w:szCs w:val="28"/>
          <w:lang w:val="uk-UA"/>
        </w:rPr>
        <w:t>Головного управління</w:t>
      </w:r>
      <w:r w:rsidRPr="00E115BC">
        <w:rPr>
          <w:rFonts w:ascii="Times New Roman" w:hAnsi="Times New Roman" w:cs="Times New Roman"/>
          <w:sz w:val="28"/>
          <w:szCs w:val="28"/>
          <w:lang w:val="uk-UA"/>
        </w:rPr>
        <w:t xml:space="preserve">  </w:t>
      </w:r>
      <w:r w:rsidR="00057DA0">
        <w:rPr>
          <w:rFonts w:ascii="Times New Roman" w:hAnsi="Times New Roman" w:cs="Times New Roman"/>
          <w:sz w:val="28"/>
          <w:szCs w:val="28"/>
          <w:lang w:val="uk-UA"/>
        </w:rPr>
        <w:t xml:space="preserve">є </w:t>
      </w:r>
      <w:r w:rsidRPr="00E115BC">
        <w:rPr>
          <w:rFonts w:ascii="Times New Roman" w:hAnsi="Times New Roman" w:cs="Times New Roman"/>
          <w:sz w:val="28"/>
          <w:szCs w:val="28"/>
          <w:lang w:val="uk-UA"/>
        </w:rPr>
        <w:t xml:space="preserve">доброчесність, тобто дії працівників мають бути спрямовані на захист </w:t>
      </w:r>
      <w:r w:rsidR="00057DA0">
        <w:rPr>
          <w:rFonts w:ascii="Times New Roman" w:hAnsi="Times New Roman" w:cs="Times New Roman"/>
          <w:sz w:val="28"/>
          <w:szCs w:val="28"/>
          <w:lang w:val="uk-UA"/>
        </w:rPr>
        <w:t>п</w:t>
      </w:r>
      <w:r w:rsidRPr="00E115BC">
        <w:rPr>
          <w:rFonts w:ascii="Times New Roman" w:hAnsi="Times New Roman" w:cs="Times New Roman"/>
          <w:sz w:val="28"/>
          <w:szCs w:val="28"/>
          <w:lang w:val="uk-UA"/>
        </w:rPr>
        <w:t>ублічних інтересів та відмову від превалювання приватного інтересу під час здійснення наданих</w:t>
      </w:r>
      <w:r w:rsidR="00057DA0">
        <w:rPr>
          <w:rFonts w:ascii="Times New Roman" w:hAnsi="Times New Roman" w:cs="Times New Roman"/>
          <w:sz w:val="28"/>
          <w:szCs w:val="28"/>
          <w:lang w:val="uk-UA"/>
        </w:rPr>
        <w:t xml:space="preserve"> </w:t>
      </w:r>
      <w:r w:rsidRPr="00E115BC">
        <w:rPr>
          <w:rFonts w:ascii="Times New Roman" w:hAnsi="Times New Roman" w:cs="Times New Roman"/>
          <w:sz w:val="28"/>
          <w:szCs w:val="28"/>
          <w:lang w:val="uk-UA"/>
        </w:rPr>
        <w:t>повноважень.</w:t>
      </w:r>
    </w:p>
    <w:p w:rsidR="006443D8" w:rsidRPr="00E115BC" w:rsidRDefault="006443D8" w:rsidP="008143ED">
      <w:pPr>
        <w:spacing w:after="0" w:line="240" w:lineRule="auto"/>
        <w:ind w:left="-284" w:firstLine="567"/>
        <w:jc w:val="both"/>
        <w:rPr>
          <w:rFonts w:ascii="Times New Roman" w:hAnsi="Times New Roman" w:cs="Times New Roman"/>
          <w:sz w:val="28"/>
          <w:szCs w:val="28"/>
          <w:lang w:val="uk-UA"/>
        </w:rPr>
      </w:pPr>
    </w:p>
    <w:p w:rsidR="00E115BC" w:rsidRPr="00E115BC" w:rsidRDefault="00E115BC" w:rsidP="008143ED">
      <w:pPr>
        <w:spacing w:after="0" w:line="240" w:lineRule="auto"/>
        <w:ind w:left="-284" w:firstLine="567"/>
        <w:jc w:val="center"/>
        <w:rPr>
          <w:rFonts w:ascii="Times New Roman" w:hAnsi="Times New Roman" w:cs="Times New Roman"/>
          <w:sz w:val="28"/>
          <w:szCs w:val="28"/>
          <w:lang w:val="uk-UA"/>
        </w:rPr>
      </w:pPr>
      <w:r w:rsidRPr="00057DA0">
        <w:rPr>
          <w:rFonts w:ascii="Times New Roman" w:hAnsi="Times New Roman" w:cs="Times New Roman"/>
          <w:b/>
          <w:sz w:val="28"/>
          <w:szCs w:val="28"/>
          <w:lang w:val="uk-UA"/>
        </w:rPr>
        <w:t xml:space="preserve">Працівники </w:t>
      </w:r>
      <w:r w:rsidR="00057DA0" w:rsidRPr="00057DA0">
        <w:rPr>
          <w:rFonts w:ascii="Times New Roman" w:hAnsi="Times New Roman" w:cs="Times New Roman"/>
          <w:b/>
          <w:sz w:val="28"/>
          <w:szCs w:val="28"/>
          <w:lang w:val="uk-UA"/>
        </w:rPr>
        <w:t xml:space="preserve">Головного управління </w:t>
      </w:r>
      <w:r w:rsidRPr="00057DA0">
        <w:rPr>
          <w:rFonts w:ascii="Times New Roman" w:hAnsi="Times New Roman" w:cs="Times New Roman"/>
          <w:b/>
          <w:sz w:val="28"/>
          <w:szCs w:val="28"/>
          <w:lang w:val="uk-UA"/>
        </w:rPr>
        <w:t>зобов’язані:</w:t>
      </w:r>
    </w:p>
    <w:p w:rsidR="00E115BC" w:rsidRPr="00724575" w:rsidRDefault="00E115BC" w:rsidP="008143ED">
      <w:pPr>
        <w:pStyle w:val="a3"/>
        <w:numPr>
          <w:ilvl w:val="0"/>
          <w:numId w:val="2"/>
        </w:numPr>
        <w:spacing w:after="0" w:line="240" w:lineRule="auto"/>
        <w:ind w:left="-284" w:right="-284" w:firstLine="567"/>
        <w:jc w:val="both"/>
        <w:rPr>
          <w:rFonts w:ascii="Times New Roman" w:hAnsi="Times New Roman" w:cs="Times New Roman"/>
          <w:sz w:val="28"/>
          <w:szCs w:val="28"/>
          <w:lang w:val="uk-UA"/>
        </w:rPr>
      </w:pPr>
      <w:r w:rsidRPr="00724575">
        <w:rPr>
          <w:rFonts w:ascii="Times New Roman" w:hAnsi="Times New Roman" w:cs="Times New Roman"/>
          <w:sz w:val="28"/>
          <w:szCs w:val="28"/>
          <w:lang w:val="uk-UA"/>
        </w:rPr>
        <w:t xml:space="preserve">неухильно додержуватись загальновизнаних етичних норм поведінки, </w:t>
      </w:r>
      <w:r w:rsidR="00724575" w:rsidRPr="00724575">
        <w:rPr>
          <w:rFonts w:ascii="Times New Roman" w:hAnsi="Times New Roman" w:cs="Times New Roman"/>
          <w:sz w:val="28"/>
          <w:szCs w:val="28"/>
          <w:lang w:val="uk-UA"/>
        </w:rPr>
        <w:t>б</w:t>
      </w:r>
      <w:r w:rsidRPr="00724575">
        <w:rPr>
          <w:rFonts w:ascii="Times New Roman" w:hAnsi="Times New Roman" w:cs="Times New Roman"/>
          <w:sz w:val="28"/>
          <w:szCs w:val="28"/>
          <w:lang w:val="uk-UA"/>
        </w:rPr>
        <w:t>ути ввічливими у стосунках з громадянами, керівниками, колегами і підлеглими як під час виконання своїх службових повноважень, так і в повсякденному житті;</w:t>
      </w:r>
    </w:p>
    <w:p w:rsidR="00E115BC" w:rsidRPr="00724575" w:rsidRDefault="00E115BC" w:rsidP="008143ED">
      <w:pPr>
        <w:pStyle w:val="a3"/>
        <w:numPr>
          <w:ilvl w:val="0"/>
          <w:numId w:val="2"/>
        </w:numPr>
        <w:spacing w:after="0" w:line="240" w:lineRule="auto"/>
        <w:jc w:val="both"/>
        <w:rPr>
          <w:rFonts w:ascii="Times New Roman" w:hAnsi="Times New Roman" w:cs="Times New Roman"/>
          <w:sz w:val="28"/>
          <w:szCs w:val="28"/>
          <w:lang w:val="uk-UA"/>
        </w:rPr>
      </w:pPr>
      <w:r w:rsidRPr="00724575">
        <w:rPr>
          <w:rFonts w:ascii="Times New Roman" w:hAnsi="Times New Roman" w:cs="Times New Roman"/>
          <w:sz w:val="28"/>
          <w:szCs w:val="28"/>
          <w:lang w:val="uk-UA"/>
        </w:rPr>
        <w:t>діяти виключно в інтересах держави та суспільства;</w:t>
      </w:r>
    </w:p>
    <w:p w:rsidR="00E115BC" w:rsidRPr="00724575" w:rsidRDefault="00E115BC" w:rsidP="008143ED">
      <w:pPr>
        <w:pStyle w:val="a3"/>
        <w:numPr>
          <w:ilvl w:val="0"/>
          <w:numId w:val="2"/>
        </w:numPr>
        <w:spacing w:after="0" w:line="240" w:lineRule="auto"/>
        <w:ind w:left="-284" w:firstLine="567"/>
        <w:jc w:val="both"/>
        <w:rPr>
          <w:rFonts w:ascii="Times New Roman" w:hAnsi="Times New Roman" w:cs="Times New Roman"/>
          <w:sz w:val="28"/>
          <w:szCs w:val="28"/>
          <w:lang w:val="uk-UA"/>
        </w:rPr>
      </w:pPr>
      <w:r w:rsidRPr="00724575">
        <w:rPr>
          <w:rFonts w:ascii="Times New Roman" w:hAnsi="Times New Roman" w:cs="Times New Roman"/>
          <w:sz w:val="28"/>
          <w:szCs w:val="28"/>
          <w:lang w:val="uk-UA"/>
        </w:rPr>
        <w:t xml:space="preserve">виконувати  службові  повноваження  та  професійні  обов’язки,  </w:t>
      </w:r>
      <w:r w:rsidR="00724575" w:rsidRPr="00724575">
        <w:rPr>
          <w:rFonts w:ascii="Times New Roman" w:hAnsi="Times New Roman" w:cs="Times New Roman"/>
          <w:sz w:val="28"/>
          <w:szCs w:val="28"/>
          <w:lang w:val="uk-UA"/>
        </w:rPr>
        <w:t>р</w:t>
      </w:r>
      <w:r w:rsidRPr="00724575">
        <w:rPr>
          <w:rFonts w:ascii="Times New Roman" w:hAnsi="Times New Roman" w:cs="Times New Roman"/>
          <w:sz w:val="28"/>
          <w:szCs w:val="28"/>
          <w:lang w:val="uk-UA"/>
        </w:rPr>
        <w:t>ішення  та доручення  керівників,  яким  вони  підпорядковані,  підзвітні  або  підконтрольні, сумлінно, компетентно, вчасно, результативно і відповідально;</w:t>
      </w:r>
    </w:p>
    <w:p w:rsidR="00E115BC" w:rsidRPr="00063532" w:rsidRDefault="00E115BC" w:rsidP="008143ED">
      <w:pPr>
        <w:pStyle w:val="a3"/>
        <w:numPr>
          <w:ilvl w:val="0"/>
          <w:numId w:val="2"/>
        </w:numPr>
        <w:spacing w:after="0" w:line="240" w:lineRule="auto"/>
        <w:ind w:left="-284" w:firstLine="567"/>
        <w:jc w:val="both"/>
        <w:rPr>
          <w:rFonts w:ascii="Times New Roman" w:hAnsi="Times New Roman" w:cs="Times New Roman"/>
          <w:sz w:val="28"/>
          <w:szCs w:val="28"/>
          <w:lang w:val="uk-UA"/>
        </w:rPr>
      </w:pPr>
      <w:r w:rsidRPr="00063532">
        <w:rPr>
          <w:rFonts w:ascii="Times New Roman" w:hAnsi="Times New Roman" w:cs="Times New Roman"/>
          <w:sz w:val="28"/>
          <w:szCs w:val="28"/>
          <w:lang w:val="uk-UA"/>
        </w:rPr>
        <w:t>не допускати зловживань та неефективного використання власності держави, територіальної громади, установи;</w:t>
      </w:r>
    </w:p>
    <w:p w:rsidR="00E115BC" w:rsidRPr="00B355BB" w:rsidRDefault="00E115BC" w:rsidP="008143ED">
      <w:pPr>
        <w:pStyle w:val="a3"/>
        <w:numPr>
          <w:ilvl w:val="0"/>
          <w:numId w:val="2"/>
        </w:numPr>
        <w:spacing w:after="0" w:line="240" w:lineRule="auto"/>
        <w:ind w:left="-284" w:firstLine="567"/>
        <w:jc w:val="both"/>
        <w:rPr>
          <w:rFonts w:ascii="Times New Roman" w:hAnsi="Times New Roman" w:cs="Times New Roman"/>
          <w:sz w:val="28"/>
          <w:szCs w:val="28"/>
          <w:lang w:val="uk-UA"/>
        </w:rPr>
      </w:pPr>
      <w:r w:rsidRPr="00B355BB">
        <w:rPr>
          <w:rFonts w:ascii="Times New Roman" w:hAnsi="Times New Roman" w:cs="Times New Roman"/>
          <w:sz w:val="28"/>
          <w:szCs w:val="28"/>
          <w:lang w:val="uk-UA"/>
        </w:rPr>
        <w:t>діяти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rsidR="00E115BC" w:rsidRPr="00E115BC" w:rsidRDefault="009E0AA0" w:rsidP="008143E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15BC" w:rsidRPr="00E115BC">
        <w:rPr>
          <w:rFonts w:ascii="Times New Roman" w:hAnsi="Times New Roman" w:cs="Times New Roman"/>
          <w:sz w:val="28"/>
          <w:szCs w:val="28"/>
          <w:lang w:val="uk-UA"/>
        </w:rPr>
        <w:t>дотримуватись політичної нейтральності, уникати демонстрації у будь-якому вигляді власних політичних переконань або поглядів;</w:t>
      </w:r>
    </w:p>
    <w:p w:rsidR="00E115BC" w:rsidRPr="00E115BC" w:rsidRDefault="002E5A25" w:rsidP="008143E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15BC" w:rsidRPr="00E115BC">
        <w:rPr>
          <w:rFonts w:ascii="Times New Roman" w:hAnsi="Times New Roman" w:cs="Times New Roman"/>
          <w:sz w:val="28"/>
          <w:szCs w:val="28"/>
          <w:lang w:val="uk-UA"/>
        </w:rPr>
        <w:t xml:space="preserve">утримуватись  від  виконання  рішень  чи доручень  керівництва </w:t>
      </w:r>
      <w:r w:rsidR="004866B2">
        <w:rPr>
          <w:rFonts w:ascii="Times New Roman" w:hAnsi="Times New Roman" w:cs="Times New Roman"/>
          <w:sz w:val="28"/>
          <w:szCs w:val="28"/>
          <w:lang w:val="uk-UA"/>
        </w:rPr>
        <w:t>Головного управління</w:t>
      </w:r>
      <w:r w:rsidR="00E115BC" w:rsidRPr="00E115BC">
        <w:rPr>
          <w:rFonts w:ascii="Times New Roman" w:hAnsi="Times New Roman" w:cs="Times New Roman"/>
          <w:sz w:val="28"/>
          <w:szCs w:val="28"/>
          <w:lang w:val="uk-UA"/>
        </w:rPr>
        <w:t>, якщо вони суперечать закону;</w:t>
      </w:r>
    </w:p>
    <w:p w:rsidR="00E115BC" w:rsidRPr="00E115BC" w:rsidRDefault="002E5A25" w:rsidP="008143E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15BC" w:rsidRPr="00E115BC">
        <w:rPr>
          <w:rFonts w:ascii="Times New Roman" w:hAnsi="Times New Roman" w:cs="Times New Roman"/>
          <w:sz w:val="28"/>
          <w:szCs w:val="28"/>
          <w:lang w:val="uk-UA"/>
        </w:rPr>
        <w:t>не вчиняти і не брати участі у вчиненні корупційного або пов’язаного з корупцією правопорушення;</w:t>
      </w:r>
    </w:p>
    <w:p w:rsidR="00E115BC" w:rsidRPr="00E115BC" w:rsidRDefault="002E5A25" w:rsidP="008143E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15BC" w:rsidRPr="00E115BC">
        <w:rPr>
          <w:rFonts w:ascii="Times New Roman" w:hAnsi="Times New Roman" w:cs="Times New Roman"/>
          <w:sz w:val="28"/>
          <w:szCs w:val="28"/>
          <w:lang w:val="uk-UA"/>
        </w:rPr>
        <w:t xml:space="preserve">невідкладно  інформувати  керівника  </w:t>
      </w:r>
      <w:r w:rsidR="004866B2">
        <w:rPr>
          <w:rFonts w:ascii="Times New Roman" w:hAnsi="Times New Roman" w:cs="Times New Roman"/>
          <w:sz w:val="28"/>
          <w:szCs w:val="28"/>
          <w:lang w:val="uk-UA"/>
        </w:rPr>
        <w:t>Головного управління</w:t>
      </w:r>
      <w:r w:rsidR="00E115BC" w:rsidRPr="00E115BC">
        <w:rPr>
          <w:rFonts w:ascii="Times New Roman" w:hAnsi="Times New Roman" w:cs="Times New Roman"/>
          <w:sz w:val="28"/>
          <w:szCs w:val="28"/>
          <w:lang w:val="uk-UA"/>
        </w:rPr>
        <w:t xml:space="preserve">,  </w:t>
      </w:r>
      <w:r w:rsidR="0067295B">
        <w:rPr>
          <w:rFonts w:ascii="Times New Roman" w:hAnsi="Times New Roman" w:cs="Times New Roman"/>
          <w:sz w:val="28"/>
          <w:szCs w:val="28"/>
          <w:lang w:val="uk-UA"/>
        </w:rPr>
        <w:t>уповноважену особу</w:t>
      </w:r>
      <w:r w:rsidR="00E115BC" w:rsidRPr="00E115BC">
        <w:rPr>
          <w:rFonts w:ascii="Times New Roman" w:hAnsi="Times New Roman" w:cs="Times New Roman"/>
          <w:sz w:val="28"/>
          <w:szCs w:val="28"/>
          <w:lang w:val="uk-UA"/>
        </w:rPr>
        <w:t xml:space="preserve"> з  питань запобігання  та  виявлення корупції  про  можливі  випадки  корупційного  або пов’язаного з корупцією правопорушення;</w:t>
      </w:r>
    </w:p>
    <w:p w:rsidR="00E115BC" w:rsidRDefault="00272C49" w:rsidP="008143ED">
      <w:pPr>
        <w:spacing w:after="0" w:line="240" w:lineRule="auto"/>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15BC" w:rsidRPr="00E115BC">
        <w:rPr>
          <w:rFonts w:ascii="Times New Roman" w:hAnsi="Times New Roman" w:cs="Times New Roman"/>
          <w:sz w:val="28"/>
          <w:szCs w:val="28"/>
          <w:lang w:val="uk-UA"/>
        </w:rPr>
        <w:t>вживати заходів щодо недопущення виникнення та врегулювання реального, потенційного конфлікту інтересів.</w:t>
      </w:r>
    </w:p>
    <w:p w:rsidR="00272C49" w:rsidRPr="00E115BC" w:rsidRDefault="00272C49" w:rsidP="008143ED">
      <w:pPr>
        <w:spacing w:after="0" w:line="240" w:lineRule="auto"/>
        <w:ind w:left="-284" w:firstLine="567"/>
        <w:jc w:val="both"/>
        <w:rPr>
          <w:rFonts w:ascii="Times New Roman" w:hAnsi="Times New Roman" w:cs="Times New Roman"/>
          <w:sz w:val="28"/>
          <w:szCs w:val="28"/>
          <w:lang w:val="uk-UA"/>
        </w:rPr>
      </w:pPr>
    </w:p>
    <w:p w:rsidR="00E115BC" w:rsidRPr="00272C49" w:rsidRDefault="00E115BC" w:rsidP="008143ED">
      <w:pPr>
        <w:spacing w:after="0" w:line="240" w:lineRule="auto"/>
        <w:ind w:left="-284" w:firstLine="567"/>
        <w:jc w:val="center"/>
        <w:rPr>
          <w:rFonts w:ascii="Times New Roman" w:hAnsi="Times New Roman" w:cs="Times New Roman"/>
          <w:b/>
          <w:sz w:val="28"/>
          <w:szCs w:val="28"/>
          <w:lang w:val="uk-UA"/>
        </w:rPr>
      </w:pPr>
      <w:r w:rsidRPr="00272C49">
        <w:rPr>
          <w:rFonts w:ascii="Times New Roman" w:hAnsi="Times New Roman" w:cs="Times New Roman"/>
          <w:b/>
          <w:sz w:val="28"/>
          <w:szCs w:val="28"/>
          <w:lang w:val="uk-UA"/>
        </w:rPr>
        <w:t xml:space="preserve">Працівникам </w:t>
      </w:r>
      <w:r w:rsidR="002A0498">
        <w:rPr>
          <w:rFonts w:ascii="Times New Roman" w:hAnsi="Times New Roman" w:cs="Times New Roman"/>
          <w:b/>
          <w:sz w:val="28"/>
          <w:szCs w:val="28"/>
          <w:lang w:val="uk-UA"/>
        </w:rPr>
        <w:t>Головного управління</w:t>
      </w:r>
      <w:r w:rsidRPr="00272C49">
        <w:rPr>
          <w:rFonts w:ascii="Times New Roman" w:hAnsi="Times New Roman" w:cs="Times New Roman"/>
          <w:b/>
          <w:sz w:val="28"/>
          <w:szCs w:val="28"/>
          <w:lang w:val="uk-UA"/>
        </w:rPr>
        <w:t xml:space="preserve"> заборонено:</w:t>
      </w:r>
    </w:p>
    <w:p w:rsidR="00E115BC" w:rsidRPr="00272C49" w:rsidRDefault="00E115BC" w:rsidP="008143ED">
      <w:pPr>
        <w:pStyle w:val="a3"/>
        <w:numPr>
          <w:ilvl w:val="0"/>
          <w:numId w:val="2"/>
        </w:numPr>
        <w:spacing w:after="0" w:line="240" w:lineRule="auto"/>
        <w:ind w:left="-284" w:firstLine="567"/>
        <w:jc w:val="both"/>
        <w:rPr>
          <w:rFonts w:ascii="Times New Roman" w:hAnsi="Times New Roman" w:cs="Times New Roman"/>
          <w:sz w:val="28"/>
          <w:szCs w:val="28"/>
          <w:lang w:val="uk-UA"/>
        </w:rPr>
      </w:pPr>
      <w:r w:rsidRPr="00272C49">
        <w:rPr>
          <w:rFonts w:ascii="Times New Roman" w:hAnsi="Times New Roman" w:cs="Times New Roman"/>
          <w:sz w:val="28"/>
          <w:szCs w:val="28"/>
          <w:lang w:val="uk-UA"/>
        </w:rPr>
        <w:t>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E115BC" w:rsidRPr="00E82C2D" w:rsidRDefault="00E115BC" w:rsidP="008143ED">
      <w:pPr>
        <w:pStyle w:val="a3"/>
        <w:numPr>
          <w:ilvl w:val="0"/>
          <w:numId w:val="2"/>
        </w:numPr>
        <w:spacing w:after="0" w:line="240" w:lineRule="auto"/>
        <w:ind w:left="-284" w:firstLine="567"/>
        <w:jc w:val="both"/>
        <w:rPr>
          <w:rFonts w:ascii="Times New Roman" w:hAnsi="Times New Roman" w:cs="Times New Roman"/>
          <w:sz w:val="28"/>
          <w:szCs w:val="28"/>
          <w:lang w:val="uk-UA"/>
        </w:rPr>
      </w:pPr>
      <w:r w:rsidRPr="00E82C2D">
        <w:rPr>
          <w:rFonts w:ascii="Times New Roman" w:hAnsi="Times New Roman" w:cs="Times New Roman"/>
          <w:sz w:val="28"/>
          <w:szCs w:val="28"/>
          <w:lang w:val="uk-UA"/>
        </w:rPr>
        <w:lastRenderedPageBreak/>
        <w:t>розголошувати або</w:t>
      </w:r>
      <w:r w:rsidR="00EA3364" w:rsidRPr="00E82C2D">
        <w:rPr>
          <w:rFonts w:ascii="Times New Roman" w:hAnsi="Times New Roman" w:cs="Times New Roman"/>
          <w:sz w:val="28"/>
          <w:szCs w:val="28"/>
          <w:lang w:val="uk-UA"/>
        </w:rPr>
        <w:t xml:space="preserve"> </w:t>
      </w:r>
      <w:r w:rsidRPr="00E82C2D">
        <w:rPr>
          <w:rFonts w:ascii="Times New Roman" w:hAnsi="Times New Roman" w:cs="Times New Roman"/>
          <w:sz w:val="28"/>
          <w:szCs w:val="28"/>
          <w:lang w:val="uk-UA"/>
        </w:rPr>
        <w:t>використовувати в інший спосіб конфіденційну та іншу інформацію з обмеженим доступом, що стала відома у зв’язку з виконанням своїх службових повноважень та професійних обов’язків;</w:t>
      </w:r>
    </w:p>
    <w:p w:rsidR="00D87414" w:rsidRPr="006F7E50" w:rsidRDefault="00E115BC" w:rsidP="00521209">
      <w:pPr>
        <w:pStyle w:val="a3"/>
        <w:numPr>
          <w:ilvl w:val="0"/>
          <w:numId w:val="2"/>
        </w:numPr>
        <w:spacing w:after="0" w:line="240" w:lineRule="auto"/>
        <w:ind w:left="-284" w:firstLine="567"/>
        <w:jc w:val="both"/>
        <w:rPr>
          <w:rFonts w:ascii="Times New Roman" w:hAnsi="Times New Roman" w:cs="Times New Roman"/>
          <w:sz w:val="28"/>
          <w:szCs w:val="28"/>
          <w:lang w:val="uk-UA"/>
        </w:rPr>
      </w:pPr>
      <w:r w:rsidRPr="009559D8">
        <w:rPr>
          <w:rFonts w:ascii="Times New Roman" w:hAnsi="Times New Roman" w:cs="Times New Roman"/>
          <w:sz w:val="28"/>
          <w:szCs w:val="28"/>
          <w:lang w:val="uk-UA"/>
        </w:rPr>
        <w:t xml:space="preserve">використовувати службові повноваження в інтересах політичних партій </w:t>
      </w:r>
      <w:r w:rsidR="006F7E50" w:rsidRPr="009559D8">
        <w:rPr>
          <w:rFonts w:ascii="Times New Roman" w:hAnsi="Times New Roman" w:cs="Times New Roman"/>
          <w:sz w:val="28"/>
          <w:szCs w:val="28"/>
          <w:lang w:val="uk-UA"/>
        </w:rPr>
        <w:t>ч</w:t>
      </w:r>
      <w:r w:rsidRPr="009559D8">
        <w:rPr>
          <w:rFonts w:ascii="Times New Roman" w:hAnsi="Times New Roman" w:cs="Times New Roman"/>
          <w:sz w:val="28"/>
          <w:szCs w:val="28"/>
          <w:lang w:val="uk-UA"/>
        </w:rPr>
        <w:t>и їх</w:t>
      </w:r>
      <w:r w:rsidR="006F7E50" w:rsidRPr="009559D8">
        <w:rPr>
          <w:rFonts w:ascii="Times New Roman" w:hAnsi="Times New Roman" w:cs="Times New Roman"/>
          <w:sz w:val="28"/>
          <w:szCs w:val="28"/>
          <w:lang w:val="uk-UA"/>
        </w:rPr>
        <w:t xml:space="preserve"> </w:t>
      </w:r>
      <w:r w:rsidRPr="009559D8">
        <w:rPr>
          <w:rFonts w:ascii="Times New Roman" w:hAnsi="Times New Roman" w:cs="Times New Roman"/>
          <w:sz w:val="28"/>
          <w:szCs w:val="28"/>
          <w:lang w:val="uk-UA"/>
        </w:rPr>
        <w:t>осередків або окремих політиків.</w:t>
      </w:r>
    </w:p>
    <w:sectPr w:rsidR="00D87414" w:rsidRPr="006F7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8744D"/>
    <w:multiLevelType w:val="hybridMultilevel"/>
    <w:tmpl w:val="B0ECD8A4"/>
    <w:lvl w:ilvl="0" w:tplc="8556ADE4">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nsid w:val="1F7167FC"/>
    <w:multiLevelType w:val="hybridMultilevel"/>
    <w:tmpl w:val="4788B0F2"/>
    <w:lvl w:ilvl="0" w:tplc="7952E50A">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2080141A"/>
    <w:multiLevelType w:val="hybridMultilevel"/>
    <w:tmpl w:val="7172B82E"/>
    <w:lvl w:ilvl="0" w:tplc="B10CA68A">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nsid w:val="242A2B04"/>
    <w:multiLevelType w:val="hybridMultilevel"/>
    <w:tmpl w:val="9032643A"/>
    <w:lvl w:ilvl="0" w:tplc="9A7C138E">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nsid w:val="271F7FB3"/>
    <w:multiLevelType w:val="hybridMultilevel"/>
    <w:tmpl w:val="AD8C71B0"/>
    <w:lvl w:ilvl="0" w:tplc="454E0DB2">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nsid w:val="42E17DA0"/>
    <w:multiLevelType w:val="hybridMultilevel"/>
    <w:tmpl w:val="FF8C5AA4"/>
    <w:lvl w:ilvl="0" w:tplc="E5A448E6">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6">
    <w:nsid w:val="478A3D1E"/>
    <w:multiLevelType w:val="hybridMultilevel"/>
    <w:tmpl w:val="A3C8B77A"/>
    <w:lvl w:ilvl="0" w:tplc="2C6C825C">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nsid w:val="5A262B39"/>
    <w:multiLevelType w:val="hybridMultilevel"/>
    <w:tmpl w:val="4E3A6A96"/>
    <w:lvl w:ilvl="0" w:tplc="7BD0769A">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
    <w:nsid w:val="620109B2"/>
    <w:multiLevelType w:val="hybridMultilevel"/>
    <w:tmpl w:val="917CC14C"/>
    <w:lvl w:ilvl="0" w:tplc="E7D691DE">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nsid w:val="73FD78D4"/>
    <w:multiLevelType w:val="hybridMultilevel"/>
    <w:tmpl w:val="FCEA4360"/>
    <w:lvl w:ilvl="0" w:tplc="D7DCA2A4">
      <w:start w:val="4"/>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9"/>
  </w:num>
  <w:num w:numId="2">
    <w:abstractNumId w:val="2"/>
  </w:num>
  <w:num w:numId="3">
    <w:abstractNumId w:val="4"/>
  </w:num>
  <w:num w:numId="4">
    <w:abstractNumId w:val="7"/>
  </w:num>
  <w:num w:numId="5">
    <w:abstractNumId w:val="1"/>
  </w:num>
  <w:num w:numId="6">
    <w:abstractNumId w:val="3"/>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D4"/>
    <w:rsid w:val="00000C9E"/>
    <w:rsid w:val="000061EB"/>
    <w:rsid w:val="000211A8"/>
    <w:rsid w:val="00032350"/>
    <w:rsid w:val="00041203"/>
    <w:rsid w:val="00045544"/>
    <w:rsid w:val="00057DA0"/>
    <w:rsid w:val="00063532"/>
    <w:rsid w:val="00074AC4"/>
    <w:rsid w:val="00077C1E"/>
    <w:rsid w:val="000945A5"/>
    <w:rsid w:val="00094C01"/>
    <w:rsid w:val="000A2CB2"/>
    <w:rsid w:val="000B5A6C"/>
    <w:rsid w:val="000D5E1D"/>
    <w:rsid w:val="000D6027"/>
    <w:rsid w:val="000E2963"/>
    <w:rsid w:val="000E3EC8"/>
    <w:rsid w:val="000F0024"/>
    <w:rsid w:val="000F3A50"/>
    <w:rsid w:val="00113A1C"/>
    <w:rsid w:val="00116133"/>
    <w:rsid w:val="00123E27"/>
    <w:rsid w:val="00142B33"/>
    <w:rsid w:val="0014389E"/>
    <w:rsid w:val="001E2E94"/>
    <w:rsid w:val="001F30E8"/>
    <w:rsid w:val="0020194D"/>
    <w:rsid w:val="002569CD"/>
    <w:rsid w:val="00263BF8"/>
    <w:rsid w:val="00272C49"/>
    <w:rsid w:val="002732D1"/>
    <w:rsid w:val="00277BF9"/>
    <w:rsid w:val="00286668"/>
    <w:rsid w:val="002A0498"/>
    <w:rsid w:val="002A5417"/>
    <w:rsid w:val="002A6285"/>
    <w:rsid w:val="002B4C0B"/>
    <w:rsid w:val="002B6348"/>
    <w:rsid w:val="002C239E"/>
    <w:rsid w:val="002C3BDD"/>
    <w:rsid w:val="002E5A25"/>
    <w:rsid w:val="00300392"/>
    <w:rsid w:val="0030057C"/>
    <w:rsid w:val="0030134D"/>
    <w:rsid w:val="00306E66"/>
    <w:rsid w:val="00321B3B"/>
    <w:rsid w:val="00346A7D"/>
    <w:rsid w:val="00347AB8"/>
    <w:rsid w:val="00354513"/>
    <w:rsid w:val="00366093"/>
    <w:rsid w:val="00382F8E"/>
    <w:rsid w:val="003973CB"/>
    <w:rsid w:val="003C4BD0"/>
    <w:rsid w:val="003D6F68"/>
    <w:rsid w:val="003E545F"/>
    <w:rsid w:val="003F3863"/>
    <w:rsid w:val="00420C7D"/>
    <w:rsid w:val="00421ABB"/>
    <w:rsid w:val="00427BE6"/>
    <w:rsid w:val="00427DFB"/>
    <w:rsid w:val="00452399"/>
    <w:rsid w:val="0047364F"/>
    <w:rsid w:val="00481D77"/>
    <w:rsid w:val="004866B2"/>
    <w:rsid w:val="004A4370"/>
    <w:rsid w:val="004B7DE1"/>
    <w:rsid w:val="004D73D9"/>
    <w:rsid w:val="004E383E"/>
    <w:rsid w:val="0051772F"/>
    <w:rsid w:val="00521209"/>
    <w:rsid w:val="005537BF"/>
    <w:rsid w:val="005604E6"/>
    <w:rsid w:val="00560B72"/>
    <w:rsid w:val="00560EC0"/>
    <w:rsid w:val="00567243"/>
    <w:rsid w:val="0057630D"/>
    <w:rsid w:val="0058660A"/>
    <w:rsid w:val="005A0C5F"/>
    <w:rsid w:val="005A0D05"/>
    <w:rsid w:val="005B6892"/>
    <w:rsid w:val="005B7A1B"/>
    <w:rsid w:val="005C3CA0"/>
    <w:rsid w:val="005C4BD3"/>
    <w:rsid w:val="005C4EC0"/>
    <w:rsid w:val="005D10F9"/>
    <w:rsid w:val="005E49FC"/>
    <w:rsid w:val="00604390"/>
    <w:rsid w:val="00604F8C"/>
    <w:rsid w:val="0061320B"/>
    <w:rsid w:val="006443D8"/>
    <w:rsid w:val="00646270"/>
    <w:rsid w:val="00653C4E"/>
    <w:rsid w:val="0067295B"/>
    <w:rsid w:val="006773B3"/>
    <w:rsid w:val="0068564E"/>
    <w:rsid w:val="0069746A"/>
    <w:rsid w:val="006E13A6"/>
    <w:rsid w:val="006E30CA"/>
    <w:rsid w:val="006F2E4C"/>
    <w:rsid w:val="006F38F5"/>
    <w:rsid w:val="006F51C0"/>
    <w:rsid w:val="006F53BF"/>
    <w:rsid w:val="006F7E50"/>
    <w:rsid w:val="00703E73"/>
    <w:rsid w:val="00706373"/>
    <w:rsid w:val="00714297"/>
    <w:rsid w:val="0072431D"/>
    <w:rsid w:val="00724575"/>
    <w:rsid w:val="0073437A"/>
    <w:rsid w:val="00741F25"/>
    <w:rsid w:val="00743CD2"/>
    <w:rsid w:val="007728CB"/>
    <w:rsid w:val="00782D6B"/>
    <w:rsid w:val="007B2A51"/>
    <w:rsid w:val="007C4A2B"/>
    <w:rsid w:val="007C7C4A"/>
    <w:rsid w:val="007D571B"/>
    <w:rsid w:val="007E0910"/>
    <w:rsid w:val="007E2644"/>
    <w:rsid w:val="007F1CA9"/>
    <w:rsid w:val="008143ED"/>
    <w:rsid w:val="00826F88"/>
    <w:rsid w:val="00841092"/>
    <w:rsid w:val="00847E4B"/>
    <w:rsid w:val="008557A1"/>
    <w:rsid w:val="00862BA8"/>
    <w:rsid w:val="00876A90"/>
    <w:rsid w:val="008976A3"/>
    <w:rsid w:val="008B41C2"/>
    <w:rsid w:val="008B5CD3"/>
    <w:rsid w:val="008F35D7"/>
    <w:rsid w:val="00905492"/>
    <w:rsid w:val="00922926"/>
    <w:rsid w:val="00931851"/>
    <w:rsid w:val="0094577B"/>
    <w:rsid w:val="00954003"/>
    <w:rsid w:val="009559D8"/>
    <w:rsid w:val="009A1126"/>
    <w:rsid w:val="009D2772"/>
    <w:rsid w:val="009D45F4"/>
    <w:rsid w:val="009E0AA0"/>
    <w:rsid w:val="009E7ED1"/>
    <w:rsid w:val="009F170B"/>
    <w:rsid w:val="00A337CA"/>
    <w:rsid w:val="00A3431C"/>
    <w:rsid w:val="00A34860"/>
    <w:rsid w:val="00A427A1"/>
    <w:rsid w:val="00A537FF"/>
    <w:rsid w:val="00A852A5"/>
    <w:rsid w:val="00AA4CA2"/>
    <w:rsid w:val="00AE7459"/>
    <w:rsid w:val="00AF6A9D"/>
    <w:rsid w:val="00B100C6"/>
    <w:rsid w:val="00B2183B"/>
    <w:rsid w:val="00B2362D"/>
    <w:rsid w:val="00B355BB"/>
    <w:rsid w:val="00B37F66"/>
    <w:rsid w:val="00B649C8"/>
    <w:rsid w:val="00B66052"/>
    <w:rsid w:val="00B72538"/>
    <w:rsid w:val="00B73C9E"/>
    <w:rsid w:val="00B83B49"/>
    <w:rsid w:val="00B92AA5"/>
    <w:rsid w:val="00BB621B"/>
    <w:rsid w:val="00BD0713"/>
    <w:rsid w:val="00BD3875"/>
    <w:rsid w:val="00BF5352"/>
    <w:rsid w:val="00C05FD2"/>
    <w:rsid w:val="00C06E7E"/>
    <w:rsid w:val="00C518DA"/>
    <w:rsid w:val="00C57EEC"/>
    <w:rsid w:val="00C810EA"/>
    <w:rsid w:val="00C9282D"/>
    <w:rsid w:val="00CB12BC"/>
    <w:rsid w:val="00CC099E"/>
    <w:rsid w:val="00CC61CF"/>
    <w:rsid w:val="00CD3BE2"/>
    <w:rsid w:val="00CD54D4"/>
    <w:rsid w:val="00CE2A07"/>
    <w:rsid w:val="00CE738C"/>
    <w:rsid w:val="00CF5083"/>
    <w:rsid w:val="00CF7D32"/>
    <w:rsid w:val="00D0258A"/>
    <w:rsid w:val="00D05963"/>
    <w:rsid w:val="00D21542"/>
    <w:rsid w:val="00D31B03"/>
    <w:rsid w:val="00D42AA8"/>
    <w:rsid w:val="00D71BA4"/>
    <w:rsid w:val="00D75DD8"/>
    <w:rsid w:val="00D87414"/>
    <w:rsid w:val="00D91B9F"/>
    <w:rsid w:val="00D947CB"/>
    <w:rsid w:val="00DA649B"/>
    <w:rsid w:val="00DE0E19"/>
    <w:rsid w:val="00DE3A2E"/>
    <w:rsid w:val="00DF3F12"/>
    <w:rsid w:val="00E07691"/>
    <w:rsid w:val="00E115BC"/>
    <w:rsid w:val="00E132FF"/>
    <w:rsid w:val="00E2414A"/>
    <w:rsid w:val="00E24548"/>
    <w:rsid w:val="00E30B86"/>
    <w:rsid w:val="00E331A7"/>
    <w:rsid w:val="00E4402A"/>
    <w:rsid w:val="00E44F5F"/>
    <w:rsid w:val="00E673ED"/>
    <w:rsid w:val="00E725B4"/>
    <w:rsid w:val="00E74D6C"/>
    <w:rsid w:val="00E82C2D"/>
    <w:rsid w:val="00E86102"/>
    <w:rsid w:val="00E94ECE"/>
    <w:rsid w:val="00EA3364"/>
    <w:rsid w:val="00EB44BA"/>
    <w:rsid w:val="00ED38D6"/>
    <w:rsid w:val="00EF291A"/>
    <w:rsid w:val="00F00069"/>
    <w:rsid w:val="00F0143D"/>
    <w:rsid w:val="00F01EC6"/>
    <w:rsid w:val="00F2513F"/>
    <w:rsid w:val="00F448CA"/>
    <w:rsid w:val="00F46E96"/>
    <w:rsid w:val="00F858D4"/>
    <w:rsid w:val="00FA52E8"/>
    <w:rsid w:val="00FB28A5"/>
    <w:rsid w:val="00FF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B6A78-4619-4319-A056-F2EDE7C1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D77"/>
    <w:pPr>
      <w:ind w:left="720"/>
      <w:contextualSpacing/>
    </w:pPr>
  </w:style>
  <w:style w:type="paragraph" w:styleId="a4">
    <w:name w:val="Balloon Text"/>
    <w:basedOn w:val="a"/>
    <w:link w:val="a5"/>
    <w:uiPriority w:val="99"/>
    <w:semiHidden/>
    <w:unhideWhenUsed/>
    <w:rsid w:val="0045239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52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64A36-F7C0-4BB6-A38F-9A00ED53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Pages>
  <Words>16011</Words>
  <Characters>9127</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korupc</cp:lastModifiedBy>
  <cp:revision>238</cp:revision>
  <cp:lastPrinted>2025-12-17T09:42:00Z</cp:lastPrinted>
  <dcterms:created xsi:type="dcterms:W3CDTF">2022-12-28T08:44:00Z</dcterms:created>
  <dcterms:modified xsi:type="dcterms:W3CDTF">2025-12-17T09:43:00Z</dcterms:modified>
</cp:coreProperties>
</file>