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9B" w:rsidRPr="00564A0E" w:rsidRDefault="004C6C6A" w:rsidP="004C6C6A">
      <w:pPr>
        <w:tabs>
          <w:tab w:val="left" w:pos="1342"/>
        </w:tabs>
        <w:ind w:firstLine="0"/>
        <w:rPr>
          <w:rStyle w:val="rvts15"/>
          <w:sz w:val="24"/>
        </w:rPr>
      </w:pPr>
      <w:r>
        <w:rPr>
          <w:rStyle w:val="rvts15"/>
          <w:sz w:val="24"/>
        </w:rPr>
        <w:t xml:space="preserve">                                                                                                                                                               </w:t>
      </w:r>
      <w:r w:rsidR="00E15B9B" w:rsidRPr="002D3432">
        <w:rPr>
          <w:rStyle w:val="rvts15"/>
          <w:sz w:val="24"/>
        </w:rPr>
        <w:t xml:space="preserve">Додаток </w:t>
      </w:r>
      <w:r w:rsidR="00AF799D">
        <w:rPr>
          <w:rStyle w:val="rvts15"/>
          <w:sz w:val="24"/>
        </w:rPr>
        <w:t>4</w:t>
      </w:r>
    </w:p>
    <w:p w:rsidR="00E15B9B" w:rsidRPr="002D3432" w:rsidRDefault="004C6C6A" w:rsidP="004C6C6A">
      <w:pPr>
        <w:tabs>
          <w:tab w:val="left" w:pos="1342"/>
        </w:tabs>
        <w:rPr>
          <w:rStyle w:val="rvts15"/>
          <w:sz w:val="24"/>
          <w:lang w:val="ru-RU"/>
        </w:rPr>
      </w:pPr>
      <w:r>
        <w:rPr>
          <w:rStyle w:val="rvts15"/>
          <w:sz w:val="24"/>
        </w:rPr>
        <w:t xml:space="preserve">                                                                                                              </w:t>
      </w:r>
      <w:r w:rsidR="00E15B9B">
        <w:rPr>
          <w:rStyle w:val="rvts15"/>
          <w:sz w:val="24"/>
        </w:rPr>
        <w:t>ЗАТВЕРДЖЕНО</w:t>
      </w:r>
    </w:p>
    <w:p w:rsidR="004C6C6A" w:rsidRDefault="004C6C6A" w:rsidP="004C6C6A">
      <w:pPr>
        <w:tabs>
          <w:tab w:val="left" w:pos="1342"/>
        </w:tabs>
        <w:jc w:val="left"/>
        <w:rPr>
          <w:rStyle w:val="rvts15"/>
          <w:sz w:val="24"/>
        </w:rPr>
      </w:pPr>
      <w:r>
        <w:rPr>
          <w:rStyle w:val="rvts15"/>
          <w:sz w:val="24"/>
        </w:rPr>
        <w:t xml:space="preserve">                                                                                                    </w:t>
      </w:r>
      <w:r w:rsidR="00E15B9B" w:rsidRPr="002D3432">
        <w:rPr>
          <w:rStyle w:val="rvts15"/>
          <w:sz w:val="24"/>
        </w:rPr>
        <w:t>наказ</w:t>
      </w:r>
      <w:r w:rsidR="00E15B9B">
        <w:rPr>
          <w:rStyle w:val="rvts15"/>
          <w:sz w:val="24"/>
        </w:rPr>
        <w:t>ом</w:t>
      </w:r>
      <w:r w:rsidR="00E15B9B" w:rsidRPr="002D3432">
        <w:rPr>
          <w:rStyle w:val="rvts15"/>
          <w:sz w:val="24"/>
        </w:rPr>
        <w:t xml:space="preserve"> Головного управління </w:t>
      </w:r>
    </w:p>
    <w:p w:rsidR="00E15B9B" w:rsidRPr="002D3432" w:rsidRDefault="004C6C6A" w:rsidP="004C6C6A">
      <w:pPr>
        <w:tabs>
          <w:tab w:val="left" w:pos="1342"/>
        </w:tabs>
        <w:jc w:val="left"/>
        <w:rPr>
          <w:rStyle w:val="rvts15"/>
          <w:sz w:val="24"/>
        </w:rPr>
      </w:pPr>
      <w:r>
        <w:rPr>
          <w:rStyle w:val="rvts15"/>
          <w:sz w:val="24"/>
        </w:rPr>
        <w:t xml:space="preserve">                                                                                                   </w:t>
      </w:r>
      <w:r w:rsidR="00E15B9B" w:rsidRPr="002D3432">
        <w:rPr>
          <w:rStyle w:val="rvts15"/>
          <w:sz w:val="24"/>
        </w:rPr>
        <w:t xml:space="preserve">Держгеокадастру у </w:t>
      </w:r>
      <w:r w:rsidR="00591A58">
        <w:rPr>
          <w:rStyle w:val="rvts15"/>
          <w:sz w:val="24"/>
        </w:rPr>
        <w:t xml:space="preserve">Тернопільській </w:t>
      </w:r>
      <w:r w:rsidR="00E15B9B" w:rsidRPr="002D3432">
        <w:rPr>
          <w:rStyle w:val="rvts15"/>
          <w:sz w:val="24"/>
        </w:rPr>
        <w:t>області</w:t>
      </w:r>
    </w:p>
    <w:p w:rsidR="004C6C6A" w:rsidRDefault="00E15B9B" w:rsidP="00D57FF1">
      <w:pPr>
        <w:tabs>
          <w:tab w:val="left" w:pos="1342"/>
        </w:tabs>
        <w:jc w:val="center"/>
        <w:rPr>
          <w:rStyle w:val="rvts15"/>
          <w:b/>
          <w:szCs w:val="28"/>
        </w:rPr>
      </w:pPr>
      <w:r>
        <w:rPr>
          <w:rStyle w:val="rvts15"/>
          <w:sz w:val="24"/>
        </w:rPr>
        <w:t xml:space="preserve">                                            </w:t>
      </w:r>
      <w:r w:rsidR="004C6C6A">
        <w:rPr>
          <w:rStyle w:val="rvts15"/>
          <w:sz w:val="24"/>
        </w:rPr>
        <w:t xml:space="preserve">                              </w:t>
      </w:r>
      <w:r w:rsidRPr="00C7706A">
        <w:rPr>
          <w:rStyle w:val="rvts15"/>
          <w:sz w:val="24"/>
        </w:rPr>
        <w:t xml:space="preserve">від </w:t>
      </w:r>
      <w:r w:rsidR="00D57FF1">
        <w:rPr>
          <w:rStyle w:val="rvts15"/>
          <w:sz w:val="24"/>
        </w:rPr>
        <w:t>06.03.</w:t>
      </w:r>
      <w:r w:rsidR="00D57FF1" w:rsidRPr="00C7706A">
        <w:rPr>
          <w:rStyle w:val="rvts15"/>
          <w:sz w:val="24"/>
          <w:lang w:val="ru-RU"/>
        </w:rPr>
        <w:t>20</w:t>
      </w:r>
      <w:r w:rsidR="00D57FF1">
        <w:rPr>
          <w:rStyle w:val="rvts15"/>
          <w:sz w:val="24"/>
          <w:lang w:val="ru-RU"/>
        </w:rPr>
        <w:t>20</w:t>
      </w:r>
      <w:r w:rsidR="00D57FF1" w:rsidRPr="00C7706A">
        <w:rPr>
          <w:rStyle w:val="rvts15"/>
          <w:sz w:val="24"/>
        </w:rPr>
        <w:t xml:space="preserve"> року № </w:t>
      </w:r>
      <w:r w:rsidR="00D57FF1">
        <w:rPr>
          <w:rStyle w:val="rvts15"/>
          <w:sz w:val="24"/>
        </w:rPr>
        <w:t>106-к</w:t>
      </w:r>
    </w:p>
    <w:p w:rsidR="004C6C6A" w:rsidRPr="004C6C6A" w:rsidRDefault="00E15B9B" w:rsidP="004C6C6A">
      <w:pPr>
        <w:pStyle w:val="ad"/>
        <w:ind w:firstLine="708"/>
        <w:jc w:val="center"/>
        <w:rPr>
          <w:b/>
          <w:sz w:val="26"/>
          <w:szCs w:val="26"/>
          <w:lang w:val="ru-RU"/>
        </w:rPr>
      </w:pPr>
      <w:r w:rsidRPr="004C6C6A">
        <w:rPr>
          <w:rStyle w:val="rvts15"/>
          <w:b/>
          <w:sz w:val="26"/>
          <w:szCs w:val="26"/>
        </w:rPr>
        <w:t xml:space="preserve">УМОВИ </w:t>
      </w:r>
      <w:r w:rsidRPr="004C6C6A">
        <w:rPr>
          <w:b/>
          <w:sz w:val="26"/>
          <w:szCs w:val="26"/>
        </w:rPr>
        <w:br/>
      </w:r>
      <w:r w:rsidR="002C2945" w:rsidRPr="004C6C6A">
        <w:rPr>
          <w:b/>
          <w:sz w:val="26"/>
          <w:szCs w:val="26"/>
        </w:rPr>
        <w:t>проведення конкурсу на посаду державного службовця категорії «</w:t>
      </w:r>
      <w:r w:rsidR="00407E10">
        <w:rPr>
          <w:b/>
          <w:sz w:val="26"/>
          <w:szCs w:val="26"/>
        </w:rPr>
        <w:t>В</w:t>
      </w:r>
      <w:r w:rsidR="002C2945" w:rsidRPr="004C6C6A">
        <w:rPr>
          <w:b/>
          <w:sz w:val="26"/>
          <w:szCs w:val="26"/>
        </w:rPr>
        <w:t xml:space="preserve">»  </w:t>
      </w:r>
      <w:r w:rsidR="002C2945" w:rsidRPr="004C6C6A">
        <w:rPr>
          <w:b/>
          <w:sz w:val="26"/>
          <w:szCs w:val="26"/>
          <w:lang w:val="ru-RU"/>
        </w:rPr>
        <w:t>-</w:t>
      </w:r>
    </w:p>
    <w:p w:rsidR="00021CAF" w:rsidRDefault="00407E10" w:rsidP="00FC6874">
      <w:pPr>
        <w:tabs>
          <w:tab w:val="left" w:pos="1342"/>
        </w:tabs>
        <w:jc w:val="center"/>
        <w:rPr>
          <w:b/>
          <w:sz w:val="27"/>
          <w:szCs w:val="27"/>
        </w:rPr>
      </w:pPr>
      <w:r w:rsidRPr="00407E10">
        <w:rPr>
          <w:b/>
          <w:sz w:val="27"/>
          <w:szCs w:val="27"/>
        </w:rPr>
        <w:t xml:space="preserve">державного кадастрового реєстратора Відділу у </w:t>
      </w:r>
      <w:r w:rsidR="00AF799D">
        <w:rPr>
          <w:b/>
          <w:sz w:val="27"/>
          <w:szCs w:val="27"/>
        </w:rPr>
        <w:t>Козівському</w:t>
      </w:r>
      <w:r w:rsidR="002A6F67">
        <w:rPr>
          <w:b/>
          <w:sz w:val="27"/>
          <w:szCs w:val="27"/>
        </w:rPr>
        <w:t xml:space="preserve"> </w:t>
      </w:r>
      <w:r w:rsidRPr="00407E10">
        <w:rPr>
          <w:b/>
          <w:sz w:val="27"/>
          <w:szCs w:val="27"/>
        </w:rPr>
        <w:t>районі</w:t>
      </w:r>
    </w:p>
    <w:p w:rsidR="00B629C4" w:rsidRDefault="00B629C4" w:rsidP="00FC6874">
      <w:pPr>
        <w:tabs>
          <w:tab w:val="left" w:pos="1342"/>
        </w:tabs>
        <w:jc w:val="center"/>
        <w:rPr>
          <w:b/>
          <w:sz w:val="27"/>
          <w:szCs w:val="27"/>
        </w:rPr>
      </w:pPr>
    </w:p>
    <w:p w:rsidR="00B629C4" w:rsidRPr="00407E10" w:rsidRDefault="00B629C4" w:rsidP="00FC6874">
      <w:pPr>
        <w:tabs>
          <w:tab w:val="left" w:pos="1342"/>
        </w:tabs>
        <w:jc w:val="center"/>
        <w:rPr>
          <w:rStyle w:val="rvts15"/>
          <w:b/>
          <w:sz w:val="16"/>
          <w:szCs w:val="16"/>
        </w:rPr>
      </w:pPr>
      <w:bookmarkStart w:id="0" w:name="_GoBack"/>
      <w:bookmarkEnd w:id="0"/>
    </w:p>
    <w:tbl>
      <w:tblPr>
        <w:tblW w:w="4812" w:type="pct"/>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534"/>
      </w:tblGrid>
      <w:tr w:rsidR="00E15B9B" w:rsidRPr="00802841" w:rsidTr="00DD66EF">
        <w:tc>
          <w:tcPr>
            <w:tcW w:w="10668"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0851B8" w:rsidRPr="00802841" w:rsidTr="00DD66EF">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spacing w:before="0" w:beforeAutospacing="0" w:after="0" w:afterAutospacing="0"/>
              <w:rPr>
                <w:b/>
              </w:rPr>
            </w:pPr>
            <w:r w:rsidRPr="00802841">
              <w:rPr>
                <w:b/>
              </w:rPr>
              <w:t>Посадові обов’язки</w:t>
            </w:r>
          </w:p>
        </w:tc>
        <w:tc>
          <w:tcPr>
            <w:tcW w:w="7534" w:type="dxa"/>
          </w:tcPr>
          <w:p w:rsidR="00A4157F" w:rsidRPr="00A4157F" w:rsidRDefault="00A4157F" w:rsidP="00A4157F">
            <w:pPr>
              <w:rPr>
                <w:color w:val="000000"/>
                <w:sz w:val="24"/>
              </w:rPr>
            </w:pPr>
            <w:r w:rsidRPr="00A4157F">
              <w:rPr>
                <w:sz w:val="24"/>
              </w:rPr>
              <w:t>1. Державний кадастровий реєстратор</w:t>
            </w:r>
            <w:r w:rsidRPr="00A4157F">
              <w:rPr>
                <w:color w:val="000000"/>
                <w:kern w:val="1"/>
                <w:sz w:val="24"/>
              </w:rPr>
              <w:t xml:space="preserve"> здійснює свою діяльність відповідно до завдань, покладених на нього Порядком ведення Державного земельного кадастру, затвердженим постановою Кабінету Міністрів України від 17 жовтня 2012 року № 1051, шляхом:</w:t>
            </w:r>
          </w:p>
          <w:p w:rsidR="00A4157F" w:rsidRPr="00A4157F" w:rsidRDefault="00A4157F" w:rsidP="00A4157F">
            <w:pPr>
              <w:rPr>
                <w:sz w:val="24"/>
              </w:rPr>
            </w:pPr>
            <w:r w:rsidRPr="00A4157F">
              <w:rPr>
                <w:color w:val="000000"/>
                <w:sz w:val="24"/>
              </w:rPr>
              <w:t>ведення Державного земельного кадастру;</w:t>
            </w:r>
          </w:p>
          <w:p w:rsidR="00A4157F" w:rsidRPr="00A4157F" w:rsidRDefault="00A4157F" w:rsidP="00A4157F">
            <w:pPr>
              <w:rPr>
                <w:sz w:val="24"/>
              </w:rPr>
            </w:pPr>
            <w:r w:rsidRPr="00A4157F">
              <w:rPr>
                <w:sz w:val="24"/>
              </w:rPr>
              <w:t>внесення до Державного земельного кадастру або надання відмови у внесенні відомостей (змін до них) про: землі в межах районів, міст, селищ, сіл</w:t>
            </w:r>
            <w:r w:rsidRPr="00A4157F">
              <w:rPr>
                <w:color w:val="000000"/>
                <w:sz w:val="24"/>
              </w:rPr>
              <w:t xml:space="preserve"> Тернопільської області, а також про </w:t>
            </w:r>
            <w:r w:rsidRPr="00A4157F">
              <w:rPr>
                <w:sz w:val="24"/>
              </w:rPr>
              <w:t>обмеження у використанні земель</w:t>
            </w:r>
            <w:r w:rsidRPr="00A4157F">
              <w:rPr>
                <w:color w:val="000000"/>
                <w:sz w:val="24"/>
              </w:rPr>
              <w:t>;</w:t>
            </w:r>
          </w:p>
          <w:p w:rsidR="00A4157F" w:rsidRPr="00A4157F" w:rsidRDefault="00A4157F" w:rsidP="00A4157F">
            <w:pPr>
              <w:rPr>
                <w:sz w:val="24"/>
              </w:rPr>
            </w:pPr>
            <w:r w:rsidRPr="00A4157F">
              <w:rPr>
                <w:sz w:val="24"/>
              </w:rPr>
              <w:t>реєстрації заяв з питань ведення Державного земельного кадастру;</w:t>
            </w:r>
          </w:p>
          <w:p w:rsidR="00A4157F" w:rsidRPr="00A4157F" w:rsidRDefault="00A4157F" w:rsidP="00A4157F">
            <w:pPr>
              <w:suppressAutoHyphens/>
              <w:rPr>
                <w:rFonts w:ascii="Antiqua" w:eastAsia="Times New Roman" w:hAnsi="Antiqua" w:cs="Antiqua"/>
                <w:sz w:val="24"/>
                <w:lang w:eastAsia="ar-SA"/>
              </w:rPr>
            </w:pPr>
            <w:r w:rsidRPr="00A4157F">
              <w:rPr>
                <w:rFonts w:eastAsia="Times New Roman"/>
                <w:sz w:val="24"/>
                <w:lang w:eastAsia="ar-SA"/>
              </w:rPr>
              <w:t>перевірки відповідності поданих документів вимогам законодавства;</w:t>
            </w:r>
          </w:p>
          <w:p w:rsidR="00A4157F" w:rsidRPr="00A4157F" w:rsidRDefault="00A4157F" w:rsidP="00A4157F">
            <w:pPr>
              <w:rPr>
                <w:sz w:val="24"/>
              </w:rPr>
            </w:pPr>
            <w:r w:rsidRPr="00A4157F">
              <w:rPr>
                <w:sz w:val="24"/>
              </w:rPr>
              <w:t>узагальнення відомостей про землі в межах районів, сіл, селищ, міст за допомогою програмного забезпечення Державного земельного кадастру;</w:t>
            </w:r>
          </w:p>
          <w:p w:rsidR="00A4157F" w:rsidRPr="00A4157F" w:rsidRDefault="00A4157F" w:rsidP="00A4157F">
            <w:pPr>
              <w:rPr>
                <w:sz w:val="24"/>
              </w:rPr>
            </w:pPr>
            <w:r w:rsidRPr="00A4157F">
              <w:rPr>
                <w:sz w:val="24"/>
              </w:rPr>
              <w:t>надання відомостей з Державного земельного кадастру та відмови у їх наданні щодо об’єктів, зазначених у підпункті 2 цього пункту;</w:t>
            </w:r>
          </w:p>
          <w:p w:rsidR="00A4157F" w:rsidRPr="00A4157F" w:rsidRDefault="00A4157F" w:rsidP="00A4157F">
            <w:pPr>
              <w:suppressAutoHyphens/>
              <w:rPr>
                <w:rFonts w:ascii="Antiqua" w:eastAsia="Times New Roman" w:hAnsi="Antiqua" w:cs="Antiqua"/>
                <w:sz w:val="24"/>
                <w:lang w:eastAsia="ar-SA"/>
              </w:rPr>
            </w:pPr>
            <w:r w:rsidRPr="00A4157F">
              <w:rPr>
                <w:rFonts w:eastAsia="Times New Roman"/>
                <w:sz w:val="24"/>
                <w:lang w:eastAsia="ar-SA"/>
              </w:rPr>
              <w:t>виправлення помилок у Державному земельному кадастрі, допущених у відомостях щодо об’єктів, зазначених у підпункті 2 цього пункту;</w:t>
            </w:r>
          </w:p>
          <w:p w:rsidR="00A4157F" w:rsidRPr="00A4157F" w:rsidRDefault="00A4157F" w:rsidP="00A4157F">
            <w:pPr>
              <w:rPr>
                <w:sz w:val="24"/>
              </w:rPr>
            </w:pPr>
            <w:r w:rsidRPr="00A4157F">
              <w:rPr>
                <w:sz w:val="24"/>
              </w:rPr>
              <w:t>оприлюднення за допомогою програмного забезпечення Державного земельного кадастру на офіційному веб-сайті Держгеокадастру відомостей щодо об’єктів, зазначених у підпункті 2 цього пункту, та інформації про реєстрацію заяв про внесення відомостей (змін до них) до Державного земельного кадастру.</w:t>
            </w:r>
          </w:p>
          <w:p w:rsidR="00A4157F" w:rsidRPr="00A4157F" w:rsidRDefault="00A4157F" w:rsidP="00A4157F">
            <w:pPr>
              <w:rPr>
                <w:color w:val="000000"/>
                <w:sz w:val="24"/>
              </w:rPr>
            </w:pPr>
            <w:r w:rsidRPr="00A4157F">
              <w:rPr>
                <w:sz w:val="24"/>
              </w:rPr>
              <w:t>передачі та отримання інформації про об’єкти Державного земельного кадастру в порядку інформаційної взаємодії між кадастрами та інформаційними системами.</w:t>
            </w:r>
          </w:p>
          <w:p w:rsidR="00A4157F" w:rsidRPr="00A4157F" w:rsidRDefault="00A4157F" w:rsidP="00A4157F">
            <w:pPr>
              <w:shd w:val="clear" w:color="auto" w:fill="FFFFFF"/>
              <w:rPr>
                <w:sz w:val="24"/>
              </w:rPr>
            </w:pPr>
            <w:r w:rsidRPr="00A4157F">
              <w:rPr>
                <w:color w:val="000000"/>
                <w:sz w:val="24"/>
              </w:rPr>
              <w:t xml:space="preserve">2. </w:t>
            </w:r>
            <w:r w:rsidRPr="00A4157F">
              <w:rPr>
                <w:sz w:val="24"/>
              </w:rPr>
              <w:t>До повноважень Державний кадастровий реєстратор належать:</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1) внесення до Державного земельного кадастру або надання відмови у внесенні відомостей (змін до них) про:</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землі в межах районів, міст, селищ, сіл;</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обмеження у використанні земель;</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2) здійснення реєстрації:</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заяв про внесення відомостей (змін до них) до Державного земельного кадастру</w:t>
            </w:r>
            <w:r w:rsidRPr="00A4157F">
              <w:rPr>
                <w:rFonts w:eastAsia="Times New Roman"/>
                <w:bCs/>
                <w:iCs/>
                <w:sz w:val="24"/>
                <w:lang w:eastAsia="ar-SA"/>
              </w:rPr>
              <w:t>;</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заяв про відкликання заяв про внесення відомостей (змін до них) до Державного земельного 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заяв про надання відомостей з Державного земельного 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3) проведення перевірки відповідності поданих документів вимогам законодавства;</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4) узагальнення відомостей про землі в межах районів, міст, селищ, сіл за допомогою програмного забезпечення Державного земельного 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lastRenderedPageBreak/>
              <w:t>5) надання відомостей з Державного земельного кадастру щодо об’єктів, зазначених у підпункті 1 цього пункту, та відмови у їх наданні;</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6) виправлення помилок у Державному земельному кадастрі, допущених у відомостях щодо об’єктів, зазначених у підпункті 1 цього пункту;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7) оприлюднення за допомогою програмного забезпечення Державного земельного кадастру на офіційному веб-сайті Держгеокадастру:</w:t>
            </w:r>
          </w:p>
          <w:p w:rsidR="00A4157F" w:rsidRPr="00A4157F" w:rsidRDefault="00A4157F" w:rsidP="00A4157F">
            <w:pPr>
              <w:suppressAutoHyphens/>
              <w:rPr>
                <w:rFonts w:eastAsia="Times New Roman"/>
                <w:sz w:val="24"/>
                <w:lang w:eastAsia="ar-SA"/>
              </w:rPr>
            </w:pPr>
            <w:r w:rsidRPr="00A4157F">
              <w:rPr>
                <w:rFonts w:eastAsia="Times New Roman"/>
                <w:sz w:val="24"/>
                <w:lang w:eastAsia="ar-SA"/>
              </w:rPr>
              <w:t>відомостей щодо об’єктів, зазначених у підпункті 1 цього пункту;</w:t>
            </w:r>
          </w:p>
          <w:p w:rsidR="00A4157F" w:rsidRPr="00A4157F" w:rsidRDefault="00A4157F" w:rsidP="00A4157F">
            <w:pPr>
              <w:suppressAutoHyphens/>
              <w:rPr>
                <w:rFonts w:ascii="Antiqua" w:eastAsia="Times New Roman" w:hAnsi="Antiqua" w:cs="Antiqua"/>
                <w:sz w:val="24"/>
                <w:lang w:eastAsia="ar-SA"/>
              </w:rPr>
            </w:pPr>
            <w:r w:rsidRPr="00A4157F">
              <w:rPr>
                <w:rFonts w:eastAsia="Times New Roman"/>
                <w:sz w:val="24"/>
                <w:lang w:eastAsia="ar-SA"/>
              </w:rPr>
              <w:t>дати та номера реєстрації заяв про внесення відомостей (змін до них) до Державного земельного кадастру та заяв про відкликання заяв про внесення відомостей (змін до них) до Державного земельного кадастру, їх стислого змісту та інформації про результати розгляду.</w:t>
            </w:r>
          </w:p>
          <w:p w:rsidR="00A4157F" w:rsidRPr="00A4157F" w:rsidRDefault="00A4157F" w:rsidP="00A4157F">
            <w:pPr>
              <w:rPr>
                <w:sz w:val="24"/>
              </w:rPr>
            </w:pPr>
            <w:r w:rsidRPr="00A4157F">
              <w:rPr>
                <w:sz w:val="24"/>
              </w:rPr>
              <w:t>3. Державний кадастровий реєстратор:</w:t>
            </w:r>
          </w:p>
          <w:p w:rsidR="00A4157F" w:rsidRPr="00A4157F" w:rsidRDefault="00A4157F" w:rsidP="00A4157F">
            <w:pPr>
              <w:rPr>
                <w:sz w:val="24"/>
              </w:rPr>
            </w:pPr>
            <w:r w:rsidRPr="00A4157F">
              <w:rPr>
                <w:sz w:val="24"/>
              </w:rPr>
              <w:t>забезпечує конфіденційність інформації, що стала відомою під час виконання службових обов’язків і яка не підлягає розголошенню згідно із законодавством;</w:t>
            </w:r>
          </w:p>
          <w:p w:rsidR="00A4157F" w:rsidRPr="00A4157F" w:rsidRDefault="00A4157F" w:rsidP="00A4157F">
            <w:pPr>
              <w:rPr>
                <w:sz w:val="24"/>
              </w:rPr>
            </w:pPr>
            <w:r w:rsidRPr="00A4157F">
              <w:rPr>
                <w:sz w:val="24"/>
              </w:rPr>
              <w:t xml:space="preserve"> надає, керуючись чинним законодавством, відомості про об’єкти  Державного земельного кадастру;</w:t>
            </w:r>
          </w:p>
          <w:p w:rsidR="00A4157F" w:rsidRPr="00A4157F" w:rsidRDefault="00A4157F" w:rsidP="00A4157F">
            <w:pPr>
              <w:rPr>
                <w:sz w:val="24"/>
              </w:rPr>
            </w:pPr>
            <w:r w:rsidRPr="00A4157F">
              <w:rPr>
                <w:sz w:val="24"/>
              </w:rPr>
              <w:t>бере участь в семінарах, конференціях та інших заходах з питань ведення Державного земельного кадастру;</w:t>
            </w:r>
          </w:p>
          <w:p w:rsidR="00A4157F" w:rsidRPr="00A4157F" w:rsidRDefault="00A4157F" w:rsidP="00A4157F">
            <w:pPr>
              <w:rPr>
                <w:sz w:val="24"/>
              </w:rPr>
            </w:pPr>
            <w:r w:rsidRPr="00A4157F">
              <w:rPr>
                <w:sz w:val="24"/>
              </w:rPr>
              <w:t>вдосконалює організацію своєї роботи і підвищує рівень кваліфікації.</w:t>
            </w:r>
          </w:p>
          <w:p w:rsidR="00A4157F" w:rsidRPr="00A4157F" w:rsidRDefault="00A4157F" w:rsidP="00A4157F">
            <w:pPr>
              <w:rPr>
                <w:sz w:val="24"/>
              </w:rPr>
            </w:pPr>
            <w:r w:rsidRPr="00A4157F">
              <w:rPr>
                <w:sz w:val="24"/>
              </w:rPr>
              <w:t>4. Державний кадастровий реєстратор зобов’язаний дотримуватись Правил внутрішнього трудового розпорядку, норм етики поведінки державного службовця.</w:t>
            </w:r>
          </w:p>
          <w:p w:rsidR="00021CAF" w:rsidRPr="00DD66EF" w:rsidRDefault="00A4157F" w:rsidP="00A4157F">
            <w:pPr>
              <w:tabs>
                <w:tab w:val="left" w:pos="0"/>
              </w:tabs>
              <w:suppressAutoHyphens/>
              <w:ind w:left="127" w:right="149" w:hanging="127"/>
              <w:jc w:val="left"/>
              <w:rPr>
                <w:sz w:val="26"/>
                <w:szCs w:val="26"/>
                <w:lang w:eastAsia="zh-CN"/>
              </w:rPr>
            </w:pPr>
            <w:r w:rsidRPr="00A4157F">
              <w:rPr>
                <w:sz w:val="24"/>
              </w:rPr>
              <w:t>5. Державний кадастровий реєстратор виконує інші поточні завдання керівництва.</w:t>
            </w:r>
          </w:p>
        </w:tc>
      </w:tr>
      <w:tr w:rsidR="000851B8"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rPr>
                <w:b/>
              </w:rPr>
            </w:pPr>
            <w:r w:rsidRPr="00802841">
              <w:rPr>
                <w:b/>
              </w:rPr>
              <w:lastRenderedPageBreak/>
              <w:t>Умови оплати праці</w:t>
            </w:r>
          </w:p>
        </w:tc>
        <w:tc>
          <w:tcPr>
            <w:tcW w:w="7534" w:type="dxa"/>
            <w:tcBorders>
              <w:top w:val="single" w:sz="4" w:space="0" w:color="auto"/>
              <w:left w:val="single" w:sz="4" w:space="0" w:color="auto"/>
              <w:bottom w:val="single" w:sz="4" w:space="0" w:color="auto"/>
              <w:right w:val="single" w:sz="4" w:space="0" w:color="auto"/>
            </w:tcBorders>
          </w:tcPr>
          <w:p w:rsidR="000851B8" w:rsidRPr="00802841" w:rsidRDefault="000B7189" w:rsidP="00165C5A">
            <w:pPr>
              <w:pStyle w:val="rvps14"/>
              <w:spacing w:before="0" w:beforeAutospacing="0" w:after="0" w:afterAutospacing="0"/>
              <w:ind w:left="127" w:right="149"/>
            </w:pPr>
            <w:r w:rsidRPr="00802841">
              <w:t xml:space="preserve">Посадовий </w:t>
            </w:r>
            <w:r w:rsidRPr="009E7869">
              <w:t xml:space="preserve">оклад – </w:t>
            </w:r>
            <w:r w:rsidR="000A54DA">
              <w:t>5</w:t>
            </w:r>
            <w:r w:rsidR="006350D2">
              <w:t>300</w:t>
            </w:r>
            <w:r w:rsidRPr="009E7869">
              <w:t xml:space="preserve"> грн.</w:t>
            </w:r>
            <w:r w:rsidRPr="00B47CB5">
              <w:t xml:space="preserve">, </w:t>
            </w:r>
            <w:r w:rsidR="00165C5A" w:rsidRPr="00A81641">
              <w:rPr>
                <w:color w:val="000000"/>
                <w:sz w:val="22"/>
                <w:szCs w:val="22"/>
                <w:lang w:eastAsia="ru-RU"/>
              </w:rPr>
              <w:t>надбавка за вислугу років у розмірі, визначеному статтею 52 Закону України «Про державну службу», надбавка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851B8" w:rsidRPr="00802841" w:rsidTr="00DD66EF">
        <w:tc>
          <w:tcPr>
            <w:tcW w:w="3134" w:type="dxa"/>
            <w:gridSpan w:val="2"/>
            <w:tcBorders>
              <w:top w:val="single" w:sz="4" w:space="0" w:color="auto"/>
              <w:left w:val="single" w:sz="4" w:space="0" w:color="auto"/>
              <w:bottom w:val="single" w:sz="4" w:space="0" w:color="auto"/>
              <w:right w:val="single" w:sz="4" w:space="0" w:color="auto"/>
            </w:tcBorders>
            <w:vAlign w:val="center"/>
          </w:tcPr>
          <w:p w:rsidR="000851B8" w:rsidRPr="00802841" w:rsidRDefault="00FA3F50" w:rsidP="000851B8">
            <w:pPr>
              <w:pStyle w:val="rvps14"/>
              <w:rPr>
                <w:b/>
              </w:rPr>
            </w:pPr>
            <w:r w:rsidRPr="00802841">
              <w:rPr>
                <w:b/>
              </w:rPr>
              <w:t>Інформація про строковість чи безстроковість призначення на посаду</w:t>
            </w:r>
          </w:p>
        </w:tc>
        <w:tc>
          <w:tcPr>
            <w:tcW w:w="7534"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pStyle w:val="rvps14"/>
              <w:spacing w:before="0" w:beforeAutospacing="0" w:after="0" w:afterAutospacing="0"/>
              <w:ind w:left="127"/>
            </w:pPr>
            <w:r w:rsidRPr="00802841">
              <w:t>Безстроково</w:t>
            </w:r>
          </w:p>
        </w:tc>
      </w:tr>
      <w:tr w:rsidR="006350D2"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6350D2" w:rsidRPr="00802841" w:rsidRDefault="006350D2" w:rsidP="000851B8">
            <w:pPr>
              <w:pStyle w:val="rvps14"/>
              <w:rPr>
                <w:b/>
              </w:rPr>
            </w:pPr>
            <w:r w:rsidRPr="00A100A9">
              <w:rPr>
                <w:b/>
              </w:rPr>
              <w:t>Перелік інформації, необхідної для участі в конкурсі, та строк її подання</w:t>
            </w:r>
          </w:p>
        </w:tc>
        <w:tc>
          <w:tcPr>
            <w:tcW w:w="7534" w:type="dxa"/>
            <w:tcBorders>
              <w:top w:val="single" w:sz="4" w:space="0" w:color="auto"/>
              <w:left w:val="single" w:sz="4" w:space="0" w:color="auto"/>
              <w:bottom w:val="single" w:sz="4" w:space="0" w:color="auto"/>
              <w:right w:val="single" w:sz="4" w:space="0" w:color="auto"/>
            </w:tcBorders>
          </w:tcPr>
          <w:p w:rsidR="006350D2" w:rsidRPr="00A81641" w:rsidRDefault="006350D2" w:rsidP="003C2DDA">
            <w:pPr>
              <w:pStyle w:val="a4"/>
              <w:spacing w:before="0" w:beforeAutospacing="0" w:after="0" w:afterAutospacing="0"/>
              <w:jc w:val="both"/>
              <w:rPr>
                <w:spacing w:val="-4"/>
                <w:sz w:val="22"/>
                <w:szCs w:val="22"/>
                <w:lang w:val="uk-UA"/>
              </w:rPr>
            </w:pPr>
            <w:r w:rsidRPr="00A81641">
              <w:rPr>
                <w:lang w:val="uk-UA"/>
              </w:rPr>
              <w:t xml:space="preserve">   </w:t>
            </w:r>
            <w:r w:rsidRPr="00A81641">
              <w:rPr>
                <w:spacing w:val="-4"/>
                <w:sz w:val="22"/>
                <w:szCs w:val="22"/>
                <w:lang w:val="uk-UA"/>
              </w:rPr>
              <w:t>Особа, яка бажає взяти участь у конкурсі, подає Конкурсній комісії через Єдиний портал вакансій державної служби НАДС (</w:t>
            </w:r>
            <w:proofErr w:type="spellStart"/>
            <w:r w:rsidRPr="00A81641">
              <w:rPr>
                <w:spacing w:val="-4"/>
                <w:sz w:val="22"/>
                <w:szCs w:val="22"/>
              </w:rPr>
              <w:t>career</w:t>
            </w:r>
            <w:proofErr w:type="spellEnd"/>
            <w:r w:rsidRPr="00A81641">
              <w:rPr>
                <w:spacing w:val="-4"/>
                <w:sz w:val="22"/>
                <w:szCs w:val="22"/>
                <w:lang w:val="uk-UA"/>
              </w:rPr>
              <w:t>.</w:t>
            </w:r>
            <w:proofErr w:type="spellStart"/>
            <w:r w:rsidRPr="00A81641">
              <w:rPr>
                <w:spacing w:val="-4"/>
                <w:sz w:val="22"/>
                <w:szCs w:val="22"/>
              </w:rPr>
              <w:t>gov</w:t>
            </w:r>
            <w:proofErr w:type="spellEnd"/>
            <w:r w:rsidRPr="00A81641">
              <w:rPr>
                <w:spacing w:val="-4"/>
                <w:sz w:val="22"/>
                <w:szCs w:val="22"/>
                <w:lang w:val="uk-UA"/>
              </w:rPr>
              <w:t>.</w:t>
            </w:r>
            <w:proofErr w:type="spellStart"/>
            <w:r w:rsidRPr="00A81641">
              <w:rPr>
                <w:spacing w:val="-4"/>
                <w:sz w:val="22"/>
                <w:szCs w:val="22"/>
              </w:rPr>
              <w:t>ua</w:t>
            </w:r>
            <w:proofErr w:type="spellEnd"/>
            <w:r w:rsidRPr="00A81641">
              <w:rPr>
                <w:spacing w:val="-4"/>
                <w:sz w:val="22"/>
                <w:szCs w:val="22"/>
                <w:lang w:val="uk-UA"/>
              </w:rPr>
              <w:t>) таку інформацію:</w:t>
            </w:r>
          </w:p>
          <w:p w:rsidR="006350D2" w:rsidRPr="00A81641" w:rsidRDefault="006350D2" w:rsidP="003C2DDA">
            <w:pPr>
              <w:ind w:firstLine="0"/>
              <w:rPr>
                <w:spacing w:val="-4"/>
                <w:sz w:val="22"/>
                <w:szCs w:val="22"/>
              </w:rPr>
            </w:pPr>
            <w:r w:rsidRPr="00A81641">
              <w:rPr>
                <w:spacing w:val="-4"/>
                <w:sz w:val="22"/>
                <w:szCs w:val="22"/>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6350D2" w:rsidRPr="00A81641" w:rsidRDefault="006350D2" w:rsidP="003C2DDA">
            <w:pPr>
              <w:ind w:left="57" w:right="57" w:firstLine="0"/>
              <w:rPr>
                <w:spacing w:val="-4"/>
                <w:sz w:val="22"/>
                <w:szCs w:val="22"/>
                <w:lang w:eastAsia="uk-UA"/>
              </w:rPr>
            </w:pPr>
            <w:r w:rsidRPr="00A81641">
              <w:rPr>
                <w:spacing w:val="-4"/>
                <w:sz w:val="22"/>
                <w:szCs w:val="22"/>
              </w:rPr>
              <w:t>2) резюме за формою згідно з додатком 2</w:t>
            </w:r>
            <w:r w:rsidRPr="00A81641">
              <w:rPr>
                <w:spacing w:val="-4"/>
                <w:sz w:val="22"/>
                <w:szCs w:val="22"/>
                <w:vertAlign w:val="superscript"/>
              </w:rPr>
              <w:t xml:space="preserve">1 </w:t>
            </w:r>
            <w:r w:rsidRPr="00A81641">
              <w:rPr>
                <w:spacing w:val="-4"/>
                <w:sz w:val="22"/>
                <w:szCs w:val="22"/>
              </w:rPr>
              <w:t>до Порядку, в якому обов’язково зазначається така інформація:</w:t>
            </w:r>
            <w:r w:rsidRPr="00A81641">
              <w:rPr>
                <w:spacing w:val="-4"/>
                <w:sz w:val="22"/>
                <w:szCs w:val="22"/>
                <w:lang w:eastAsia="uk-UA"/>
              </w:rPr>
              <w:t>- прізвище, ім’я, по батькові кандидата;</w:t>
            </w:r>
            <w:bookmarkStart w:id="1" w:name="n1173"/>
            <w:bookmarkEnd w:id="1"/>
          </w:p>
          <w:p w:rsidR="006350D2" w:rsidRPr="00A81641" w:rsidRDefault="006350D2" w:rsidP="003C2DDA">
            <w:pPr>
              <w:ind w:right="57" w:firstLine="0"/>
              <w:rPr>
                <w:spacing w:val="-4"/>
                <w:sz w:val="22"/>
                <w:szCs w:val="22"/>
                <w:lang w:eastAsia="uk-UA"/>
              </w:rPr>
            </w:pPr>
            <w:r w:rsidRPr="00A81641">
              <w:rPr>
                <w:spacing w:val="-4"/>
                <w:sz w:val="22"/>
                <w:szCs w:val="22"/>
                <w:lang w:eastAsia="uk-UA"/>
              </w:rPr>
              <w:t>- реквізити документа, що посвідчує особу та підтверджує громадянство України;</w:t>
            </w:r>
          </w:p>
          <w:p w:rsidR="006350D2" w:rsidRPr="00A81641" w:rsidRDefault="006350D2" w:rsidP="003C2DDA">
            <w:pPr>
              <w:shd w:val="clear" w:color="auto" w:fill="FFFFFF"/>
              <w:ind w:right="136" w:firstLine="0"/>
              <w:rPr>
                <w:spacing w:val="-4"/>
                <w:sz w:val="22"/>
                <w:szCs w:val="22"/>
                <w:lang w:eastAsia="uk-UA"/>
              </w:rPr>
            </w:pPr>
            <w:bookmarkStart w:id="2" w:name="n1174"/>
            <w:bookmarkEnd w:id="2"/>
            <w:r w:rsidRPr="00A81641">
              <w:rPr>
                <w:spacing w:val="-4"/>
                <w:sz w:val="22"/>
                <w:szCs w:val="22"/>
                <w:lang w:eastAsia="uk-UA"/>
              </w:rPr>
              <w:t>- підтвердження наявності відповідного ступеня вищої освіти;</w:t>
            </w:r>
          </w:p>
          <w:p w:rsidR="006350D2" w:rsidRPr="00A81641" w:rsidRDefault="006350D2" w:rsidP="003C2DDA">
            <w:pPr>
              <w:shd w:val="clear" w:color="auto" w:fill="FFFFFF"/>
              <w:ind w:right="136" w:firstLine="0"/>
              <w:rPr>
                <w:spacing w:val="-4"/>
                <w:sz w:val="22"/>
                <w:szCs w:val="22"/>
                <w:lang w:eastAsia="uk-UA"/>
              </w:rPr>
            </w:pPr>
            <w:bookmarkStart w:id="3" w:name="n1175"/>
            <w:bookmarkEnd w:id="3"/>
            <w:r w:rsidRPr="00A81641">
              <w:rPr>
                <w:spacing w:val="-4"/>
                <w:sz w:val="22"/>
                <w:szCs w:val="22"/>
                <w:lang w:eastAsia="uk-UA"/>
              </w:rPr>
              <w:t>- підтвердження рівня вільного володіння державною мовою;</w:t>
            </w:r>
          </w:p>
          <w:p w:rsidR="006350D2" w:rsidRPr="00A81641" w:rsidRDefault="006350D2" w:rsidP="003C2DDA">
            <w:pPr>
              <w:shd w:val="clear" w:color="auto" w:fill="FFFFFF"/>
              <w:ind w:right="136" w:firstLine="0"/>
              <w:rPr>
                <w:spacing w:val="-4"/>
                <w:sz w:val="22"/>
                <w:szCs w:val="22"/>
                <w:lang w:eastAsia="uk-UA"/>
              </w:rPr>
            </w:pPr>
            <w:bookmarkStart w:id="4" w:name="n1176"/>
            <w:bookmarkEnd w:id="4"/>
            <w:r w:rsidRPr="00A81641">
              <w:rPr>
                <w:spacing w:val="-4"/>
                <w:sz w:val="22"/>
                <w:szCs w:val="22"/>
                <w:lang w:eastAsia="uk-UA"/>
              </w:rPr>
              <w:t>- відомості про стаж роботи, стаж державної служби (за наявності), досвід роботи на відповідних посадах;</w:t>
            </w:r>
          </w:p>
          <w:p w:rsidR="006350D2" w:rsidRPr="00A81641" w:rsidRDefault="006350D2" w:rsidP="003C2DDA">
            <w:pPr>
              <w:shd w:val="clear" w:color="auto" w:fill="FFFFFF"/>
              <w:tabs>
                <w:tab w:val="left" w:pos="409"/>
              </w:tabs>
              <w:ind w:right="57" w:firstLine="0"/>
              <w:rPr>
                <w:spacing w:val="-4"/>
                <w:sz w:val="22"/>
                <w:szCs w:val="22"/>
                <w:lang w:eastAsia="uk-UA"/>
              </w:rPr>
            </w:pPr>
            <w:bookmarkStart w:id="5" w:name="n1177"/>
            <w:bookmarkEnd w:id="5"/>
            <w:r w:rsidRPr="00A81641">
              <w:rPr>
                <w:spacing w:val="-4"/>
                <w:sz w:val="22"/>
                <w:szCs w:val="22"/>
                <w:lang w:eastAsia="uk-UA"/>
              </w:rPr>
              <w:t xml:space="preserve">3) заяву, в якій повідомляє, що до неї не застосовуються заборони, визначені частиною </w:t>
            </w:r>
            <w:hyperlink r:id="rId6" w:anchor="n13" w:tgtFrame="_blank" w:history="1">
              <w:r w:rsidRPr="00A81641">
                <w:rPr>
                  <w:spacing w:val="-4"/>
                  <w:sz w:val="22"/>
                  <w:szCs w:val="22"/>
                  <w:lang w:eastAsia="uk-UA"/>
                </w:rPr>
                <w:t>третьою</w:t>
              </w:r>
            </w:hyperlink>
            <w:r w:rsidRPr="00A81641">
              <w:rPr>
                <w:spacing w:val="-4"/>
                <w:sz w:val="22"/>
                <w:szCs w:val="22"/>
                <w:lang w:eastAsia="uk-UA"/>
              </w:rPr>
              <w:t xml:space="preserve"> або </w:t>
            </w:r>
            <w:hyperlink r:id="rId7" w:anchor="n14" w:tgtFrame="_blank" w:history="1">
              <w:r w:rsidRPr="00A81641">
                <w:rPr>
                  <w:spacing w:val="-4"/>
                  <w:sz w:val="22"/>
                  <w:szCs w:val="22"/>
                  <w:lang w:eastAsia="uk-UA"/>
                </w:rPr>
                <w:t>четвертою</w:t>
              </w:r>
            </w:hyperlink>
            <w:r w:rsidRPr="00A81641">
              <w:rPr>
                <w:spacing w:val="-4"/>
                <w:sz w:val="22"/>
                <w:szCs w:val="22"/>
                <w:lang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350D2" w:rsidRPr="00A81641" w:rsidRDefault="006350D2" w:rsidP="003C2DDA">
            <w:pPr>
              <w:shd w:val="clear" w:color="auto" w:fill="FFFFFF"/>
              <w:ind w:right="135" w:firstLine="0"/>
              <w:rPr>
                <w:spacing w:val="-4"/>
                <w:sz w:val="22"/>
                <w:szCs w:val="22"/>
                <w:lang w:eastAsia="uk-UA"/>
              </w:rPr>
            </w:pPr>
            <w:r w:rsidRPr="00A81641">
              <w:rPr>
                <w:spacing w:val="-4"/>
                <w:sz w:val="22"/>
                <w:szCs w:val="22"/>
                <w:lang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тощо.</w:t>
            </w:r>
          </w:p>
          <w:p w:rsidR="006350D2" w:rsidRPr="00A81641" w:rsidRDefault="006350D2" w:rsidP="003C2DDA">
            <w:pPr>
              <w:shd w:val="clear" w:color="auto" w:fill="FFFFFF"/>
              <w:ind w:right="135" w:firstLine="0"/>
              <w:rPr>
                <w:spacing w:val="-4"/>
                <w:sz w:val="22"/>
                <w:szCs w:val="22"/>
                <w:lang w:eastAsia="uk-UA"/>
              </w:rPr>
            </w:pPr>
            <w:bookmarkStart w:id="6" w:name="n1182"/>
            <w:bookmarkEnd w:id="6"/>
            <w:r w:rsidRPr="00A81641">
              <w:rPr>
                <w:spacing w:val="-4"/>
                <w:sz w:val="22"/>
                <w:szCs w:val="22"/>
                <w:lang w:eastAsia="uk-UA"/>
              </w:rPr>
              <w:t>На електронні документи, що подаються для участі у конкурсі, накладається кваліфікований електронний підпис кандидата.</w:t>
            </w:r>
          </w:p>
          <w:p w:rsidR="006350D2" w:rsidRPr="00A81641" w:rsidRDefault="00B629C4" w:rsidP="003C2DDA">
            <w:pPr>
              <w:pStyle w:val="ad"/>
              <w:ind w:firstLine="431"/>
              <w:rPr>
                <w:sz w:val="24"/>
              </w:rPr>
            </w:pPr>
            <w:r w:rsidRPr="002402C7">
              <w:rPr>
                <w:sz w:val="22"/>
                <w:szCs w:val="22"/>
              </w:rPr>
              <w:lastRenderedPageBreak/>
              <w:t xml:space="preserve">Інформація для участі у конкурсі подається до 16 </w:t>
            </w:r>
            <w:proofErr w:type="spellStart"/>
            <w:r w:rsidRPr="002402C7">
              <w:rPr>
                <w:sz w:val="22"/>
                <w:szCs w:val="22"/>
              </w:rPr>
              <w:t>год. </w:t>
            </w:r>
            <w:proofErr w:type="spellEnd"/>
            <w:r w:rsidRPr="002402C7">
              <w:rPr>
                <w:sz w:val="22"/>
                <w:szCs w:val="22"/>
              </w:rPr>
              <w:t>45 хв. 20 березня 2020 року</w:t>
            </w:r>
            <w:r>
              <w:rPr>
                <w:sz w:val="22"/>
                <w:szCs w:val="22"/>
              </w:rPr>
              <w:t xml:space="preserve"> </w:t>
            </w:r>
            <w:r w:rsidRPr="002402C7">
              <w:rPr>
                <w:sz w:val="22"/>
                <w:szCs w:val="22"/>
              </w:rPr>
              <w:t>через Єдиний портал вакансій державної служби за посиланням https://career.gov.ua</w:t>
            </w:r>
          </w:p>
        </w:tc>
      </w:tr>
      <w:tr w:rsidR="006350D2"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6350D2" w:rsidRPr="00FE2087" w:rsidRDefault="006350D2" w:rsidP="00942B0B">
            <w:pPr>
              <w:pStyle w:val="rvps14"/>
              <w:rPr>
                <w:b/>
                <w:color w:val="FF0000"/>
              </w:rPr>
            </w:pPr>
            <w:r>
              <w:rPr>
                <w:b/>
              </w:rPr>
              <w:lastRenderedPageBreak/>
              <w:t>Додаткові (</w:t>
            </w:r>
            <w:proofErr w:type="spellStart"/>
            <w:r>
              <w:rPr>
                <w:b/>
              </w:rPr>
              <w:t>необов</w:t>
            </w:r>
            <w:proofErr w:type="spellEnd"/>
            <w:r w:rsidRPr="004B099D">
              <w:rPr>
                <w:b/>
                <w:lang w:val="ru-RU"/>
              </w:rPr>
              <w:t>’</w:t>
            </w:r>
            <w:proofErr w:type="spellStart"/>
            <w:r>
              <w:rPr>
                <w:b/>
              </w:rPr>
              <w:t>язкові</w:t>
            </w:r>
            <w:proofErr w:type="spellEnd"/>
            <w:r>
              <w:rPr>
                <w:b/>
              </w:rPr>
              <w:t xml:space="preserve"> ) документи</w:t>
            </w:r>
          </w:p>
        </w:tc>
        <w:tc>
          <w:tcPr>
            <w:tcW w:w="7534" w:type="dxa"/>
            <w:tcBorders>
              <w:top w:val="single" w:sz="4" w:space="0" w:color="auto"/>
              <w:left w:val="single" w:sz="4" w:space="0" w:color="auto"/>
              <w:bottom w:val="single" w:sz="4" w:space="0" w:color="auto"/>
              <w:right w:val="single" w:sz="4" w:space="0" w:color="auto"/>
            </w:tcBorders>
          </w:tcPr>
          <w:p w:rsidR="006350D2" w:rsidRPr="00FE2087" w:rsidRDefault="006350D2" w:rsidP="003C2DDA">
            <w:pPr>
              <w:pStyle w:val="rvps2"/>
              <w:spacing w:before="120" w:beforeAutospacing="0" w:after="0" w:afterAutospacing="0"/>
              <w:ind w:left="149" w:hanging="4"/>
              <w:rPr>
                <w:color w:val="FF0000"/>
              </w:rPr>
            </w:pPr>
            <w:r w:rsidRPr="00A81641">
              <w:rPr>
                <w:rFonts w:eastAsia="Times New Roman"/>
                <w:sz w:val="22"/>
                <w:szCs w:val="22"/>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350D2" w:rsidRPr="00802841" w:rsidTr="00DD66EF">
        <w:tc>
          <w:tcPr>
            <w:tcW w:w="3134" w:type="dxa"/>
            <w:gridSpan w:val="2"/>
            <w:tcBorders>
              <w:top w:val="single" w:sz="4" w:space="0" w:color="auto"/>
              <w:left w:val="single" w:sz="4" w:space="0" w:color="auto"/>
              <w:bottom w:val="single" w:sz="4" w:space="0" w:color="auto"/>
              <w:right w:val="single" w:sz="4" w:space="0" w:color="auto"/>
            </w:tcBorders>
            <w:vAlign w:val="center"/>
          </w:tcPr>
          <w:p w:rsidR="006350D2" w:rsidRPr="005C39C4" w:rsidRDefault="006350D2" w:rsidP="00942B0B">
            <w:pPr>
              <w:pStyle w:val="rvps14"/>
              <w:rPr>
                <w:b/>
              </w:rPr>
            </w:pPr>
            <w:r w:rsidRPr="005C39C4">
              <w:rPr>
                <w:b/>
              </w:rPr>
              <w:t>Місце, час і дата початку проведення оцінювання кандидатів</w:t>
            </w:r>
          </w:p>
        </w:tc>
        <w:tc>
          <w:tcPr>
            <w:tcW w:w="7534" w:type="dxa"/>
            <w:tcBorders>
              <w:top w:val="single" w:sz="4" w:space="0" w:color="auto"/>
              <w:left w:val="single" w:sz="4" w:space="0" w:color="auto"/>
              <w:bottom w:val="single" w:sz="4" w:space="0" w:color="auto"/>
              <w:right w:val="single" w:sz="4" w:space="0" w:color="auto"/>
            </w:tcBorders>
          </w:tcPr>
          <w:p w:rsidR="006350D2" w:rsidRPr="00EC4053" w:rsidRDefault="006350D2" w:rsidP="003C2DDA">
            <w:pPr>
              <w:pStyle w:val="a4"/>
              <w:spacing w:before="0" w:beforeAutospacing="0" w:after="0" w:afterAutospacing="0"/>
              <w:ind w:left="127"/>
              <w:jc w:val="both"/>
              <w:rPr>
                <w:lang w:val="uk-UA"/>
              </w:rPr>
            </w:pPr>
            <w:r>
              <w:rPr>
                <w:lang w:val="uk-UA"/>
              </w:rPr>
              <w:t xml:space="preserve">46002 </w:t>
            </w:r>
            <w:r w:rsidRPr="00EC4053">
              <w:rPr>
                <w:lang w:val="uk-UA"/>
              </w:rPr>
              <w:t>вул. Лисенка, 20а</w:t>
            </w:r>
            <w:r>
              <w:rPr>
                <w:lang w:val="uk-UA"/>
              </w:rPr>
              <w:t xml:space="preserve">, </w:t>
            </w:r>
            <w:r w:rsidRPr="00EC4053">
              <w:rPr>
                <w:lang w:val="uk-UA"/>
              </w:rPr>
              <w:t xml:space="preserve"> </w:t>
            </w:r>
            <w:r>
              <w:rPr>
                <w:lang w:val="uk-UA"/>
              </w:rPr>
              <w:t>м. Тернопіль,  о 10:00   25 березня</w:t>
            </w:r>
            <w:r w:rsidRPr="00EC4053">
              <w:rPr>
                <w:lang w:val="uk-UA"/>
              </w:rPr>
              <w:t xml:space="preserve">  20</w:t>
            </w:r>
            <w:r>
              <w:rPr>
                <w:lang w:val="uk-UA"/>
              </w:rPr>
              <w:t>20</w:t>
            </w:r>
            <w:r w:rsidRPr="00EC4053">
              <w:rPr>
                <w:lang w:val="uk-UA"/>
              </w:rPr>
              <w:t xml:space="preserve"> року</w:t>
            </w:r>
          </w:p>
        </w:tc>
      </w:tr>
      <w:tr w:rsidR="00942B0B" w:rsidRPr="00802841" w:rsidTr="00DD66EF">
        <w:tc>
          <w:tcPr>
            <w:tcW w:w="3134" w:type="dxa"/>
            <w:gridSpan w:val="2"/>
            <w:tcBorders>
              <w:top w:val="single" w:sz="4" w:space="0" w:color="auto"/>
              <w:left w:val="single" w:sz="4" w:space="0" w:color="auto"/>
              <w:bottom w:val="single" w:sz="4" w:space="0" w:color="auto"/>
              <w:right w:val="single" w:sz="4" w:space="0" w:color="auto"/>
            </w:tcBorders>
            <w:vAlign w:val="center"/>
          </w:tcPr>
          <w:p w:rsidR="00942B0B" w:rsidRPr="00802841" w:rsidRDefault="00942B0B" w:rsidP="00942B0B">
            <w:pPr>
              <w:pStyle w:val="rvps14"/>
              <w:rPr>
                <w:b/>
              </w:rPr>
            </w:pPr>
            <w:r w:rsidRPr="00802841">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534" w:type="dxa"/>
            <w:tcBorders>
              <w:top w:val="single" w:sz="4" w:space="0" w:color="auto"/>
              <w:left w:val="single" w:sz="4" w:space="0" w:color="auto"/>
              <w:bottom w:val="single" w:sz="4" w:space="0" w:color="auto"/>
              <w:right w:val="single" w:sz="4" w:space="0" w:color="auto"/>
            </w:tcBorders>
            <w:vAlign w:val="center"/>
          </w:tcPr>
          <w:p w:rsidR="00EC4053" w:rsidRPr="00EC4053" w:rsidRDefault="00ED466A" w:rsidP="00942B0B">
            <w:pPr>
              <w:pStyle w:val="a4"/>
              <w:spacing w:before="0" w:beforeAutospacing="0" w:after="0" w:afterAutospacing="0"/>
              <w:ind w:left="127" w:firstLine="62"/>
              <w:rPr>
                <w:lang w:val="uk-UA"/>
              </w:rPr>
            </w:pPr>
            <w:r>
              <w:rPr>
                <w:lang w:val="uk-UA"/>
              </w:rPr>
              <w:t>Глазунова Ганна Павлівна</w:t>
            </w:r>
          </w:p>
          <w:p w:rsidR="00EC4053" w:rsidRPr="00EC4053" w:rsidRDefault="00EC4053" w:rsidP="00942B0B">
            <w:pPr>
              <w:pStyle w:val="a4"/>
              <w:spacing w:before="0" w:beforeAutospacing="0" w:after="0" w:afterAutospacing="0"/>
              <w:ind w:left="127" w:firstLine="62"/>
              <w:rPr>
                <w:color w:val="000000"/>
                <w:lang w:val="uk-UA"/>
              </w:rPr>
            </w:pPr>
            <w:r w:rsidRPr="00EC4053">
              <w:rPr>
                <w:lang w:val="uk-UA"/>
              </w:rPr>
              <w:t xml:space="preserve"> </w:t>
            </w:r>
            <w:r w:rsidRPr="00EC4053">
              <w:rPr>
                <w:color w:val="000000"/>
                <w:lang w:val="uk-UA"/>
              </w:rPr>
              <w:t xml:space="preserve">тел. (0352) 52-82-06 </w:t>
            </w:r>
          </w:p>
          <w:p w:rsidR="00942B0B" w:rsidRPr="00802841" w:rsidRDefault="00EC4053" w:rsidP="00942B0B">
            <w:pPr>
              <w:pStyle w:val="a4"/>
              <w:spacing w:before="0" w:beforeAutospacing="0" w:after="0" w:afterAutospacing="0"/>
              <w:ind w:left="127" w:firstLine="62"/>
              <w:rPr>
                <w:lang w:val="uk-UA"/>
              </w:rPr>
            </w:pPr>
            <w:r w:rsidRPr="00EC4053">
              <w:rPr>
                <w:rFonts w:eastAsia="Times New Roman"/>
                <w:color w:val="000000"/>
                <w:lang w:val="uk-UA"/>
              </w:rPr>
              <w:t xml:space="preserve"> </w:t>
            </w:r>
            <w:proofErr w:type="spellStart"/>
            <w:r w:rsidRPr="00EC4053">
              <w:rPr>
                <w:rFonts w:eastAsia="Times New Roman"/>
                <w:color w:val="000000"/>
                <w:lang w:val="en-US"/>
              </w:rPr>
              <w:t>kadry</w:t>
            </w:r>
            <w:proofErr w:type="spellEnd"/>
            <w:r w:rsidRPr="00EC4053">
              <w:rPr>
                <w:rFonts w:eastAsia="Times New Roman"/>
                <w:color w:val="000000"/>
                <w:lang w:val="uk-UA"/>
              </w:rPr>
              <w:t>.</w:t>
            </w:r>
            <w:proofErr w:type="spellStart"/>
            <w:r w:rsidRPr="00EC4053">
              <w:rPr>
                <w:rFonts w:eastAsia="Times New Roman"/>
                <w:color w:val="000000"/>
                <w:lang w:val="en-US"/>
              </w:rPr>
              <w:t>ternopil</w:t>
            </w:r>
            <w:proofErr w:type="spellEnd"/>
            <w:r w:rsidRPr="00EC4053">
              <w:rPr>
                <w:color w:val="000000"/>
                <w:lang w:val="uk-UA"/>
              </w:rPr>
              <w:t xml:space="preserve"> </w:t>
            </w:r>
            <w:r w:rsidRPr="00EC4053">
              <w:rPr>
                <w:rFonts w:eastAsia="Times New Roman"/>
                <w:color w:val="000000"/>
                <w:lang w:val="uk-UA"/>
              </w:rPr>
              <w:t>@</w:t>
            </w:r>
            <w:r w:rsidRPr="00EC4053">
              <w:rPr>
                <w:rFonts w:eastAsia="Times New Roman"/>
                <w:color w:val="000000"/>
                <w:lang w:val="en-US"/>
              </w:rPr>
              <w:t>land</w:t>
            </w:r>
            <w:r w:rsidRPr="00EC4053">
              <w:rPr>
                <w:rFonts w:eastAsia="Times New Roman"/>
                <w:color w:val="000000"/>
                <w:lang w:val="uk-UA"/>
              </w:rPr>
              <w:t>.</w:t>
            </w:r>
            <w:proofErr w:type="spellStart"/>
            <w:r w:rsidRPr="00EC4053">
              <w:rPr>
                <w:rFonts w:eastAsia="Times New Roman"/>
                <w:color w:val="000000"/>
                <w:lang w:val="en-US"/>
              </w:rPr>
              <w:t>gov</w:t>
            </w:r>
            <w:proofErr w:type="spellEnd"/>
            <w:r w:rsidRPr="00EC4053">
              <w:rPr>
                <w:rFonts w:eastAsia="Times New Roman"/>
                <w:color w:val="000000"/>
                <w:lang w:val="uk-UA"/>
              </w:rPr>
              <w:t>.</w:t>
            </w:r>
            <w:proofErr w:type="spellStart"/>
            <w:r w:rsidRPr="00EC4053">
              <w:rPr>
                <w:rFonts w:eastAsia="Times New Roman"/>
                <w:color w:val="000000"/>
                <w:lang w:val="en-US"/>
              </w:rPr>
              <w:t>ua</w:t>
            </w:r>
            <w:proofErr w:type="spellEnd"/>
          </w:p>
        </w:tc>
      </w:tr>
      <w:tr w:rsidR="000851B8" w:rsidRPr="00802841" w:rsidTr="00DD66EF">
        <w:tc>
          <w:tcPr>
            <w:tcW w:w="10668"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2"/>
              <w:jc w:val="center"/>
              <w:rPr>
                <w:b/>
              </w:rPr>
            </w:pPr>
            <w:r>
              <w:rPr>
                <w:b/>
              </w:rPr>
              <w:t>Кваліфікаційні вимоги</w:t>
            </w:r>
          </w:p>
        </w:tc>
      </w:tr>
      <w:tr w:rsidR="009A7867" w:rsidRPr="00802841" w:rsidTr="00DD66EF">
        <w:tc>
          <w:tcPr>
            <w:tcW w:w="404" w:type="dxa"/>
            <w:tcBorders>
              <w:top w:val="single" w:sz="4" w:space="0" w:color="auto"/>
              <w:left w:val="single" w:sz="4" w:space="0" w:color="auto"/>
              <w:bottom w:val="single" w:sz="4" w:space="0" w:color="auto"/>
              <w:right w:val="single" w:sz="4" w:space="0" w:color="auto"/>
            </w:tcBorders>
          </w:tcPr>
          <w:p w:rsidR="009A7867" w:rsidRPr="00942B0B" w:rsidRDefault="009A7867" w:rsidP="000851B8">
            <w:pPr>
              <w:pStyle w:val="rvps12"/>
              <w:jc w:val="center"/>
              <w:rPr>
                <w:b/>
              </w:rPr>
            </w:pPr>
            <w:r w:rsidRPr="00942B0B">
              <w:rPr>
                <w:b/>
              </w:rPr>
              <w:t>1</w:t>
            </w:r>
            <w:r>
              <w:rPr>
                <w:b/>
              </w:rPr>
              <w:t>.</w:t>
            </w:r>
          </w:p>
        </w:tc>
        <w:tc>
          <w:tcPr>
            <w:tcW w:w="2730" w:type="dxa"/>
            <w:tcBorders>
              <w:top w:val="single" w:sz="4" w:space="0" w:color="auto"/>
              <w:left w:val="single" w:sz="4" w:space="0" w:color="auto"/>
              <w:bottom w:val="single" w:sz="4" w:space="0" w:color="auto"/>
              <w:right w:val="single" w:sz="4" w:space="0" w:color="auto"/>
            </w:tcBorders>
          </w:tcPr>
          <w:p w:rsidR="009A7867" w:rsidRPr="00802841" w:rsidRDefault="009A7867" w:rsidP="000851B8">
            <w:pPr>
              <w:pStyle w:val="rvps14"/>
              <w:rPr>
                <w:b/>
              </w:rPr>
            </w:pPr>
            <w:r w:rsidRPr="00802841">
              <w:rPr>
                <w:b/>
              </w:rPr>
              <w:t>Освіта</w:t>
            </w:r>
          </w:p>
        </w:tc>
        <w:tc>
          <w:tcPr>
            <w:tcW w:w="7534" w:type="dxa"/>
            <w:tcBorders>
              <w:top w:val="single" w:sz="4" w:space="0" w:color="auto"/>
              <w:left w:val="single" w:sz="4" w:space="0" w:color="auto"/>
              <w:bottom w:val="single" w:sz="4" w:space="0" w:color="auto"/>
              <w:right w:val="single" w:sz="4" w:space="0" w:color="auto"/>
            </w:tcBorders>
          </w:tcPr>
          <w:p w:rsidR="009A7867" w:rsidRDefault="00A4157F" w:rsidP="00DD66EF">
            <w:pPr>
              <w:ind w:firstLine="0"/>
              <w:rPr>
                <w:sz w:val="24"/>
              </w:rPr>
            </w:pPr>
            <w:r w:rsidRPr="00A4157F">
              <w:rPr>
                <w:sz w:val="24"/>
              </w:rPr>
              <w:t>вища за освітньо-кваліфікаційним рівнем бакалавр, молодший бакалавр</w:t>
            </w:r>
            <w:r w:rsidRPr="00A4157F">
              <w:rPr>
                <w:sz w:val="22"/>
                <w:szCs w:val="22"/>
              </w:rPr>
              <w:t xml:space="preserve"> за спеціальністю в галузі землеустрій та кадастр та стаж землевпорядної або юридичної роботи не менше як два роки</w:t>
            </w:r>
          </w:p>
        </w:tc>
      </w:tr>
      <w:tr w:rsidR="009A7867" w:rsidRPr="00802841" w:rsidTr="00DD66EF">
        <w:tc>
          <w:tcPr>
            <w:tcW w:w="404" w:type="dxa"/>
            <w:tcBorders>
              <w:top w:val="single" w:sz="4" w:space="0" w:color="auto"/>
              <w:left w:val="single" w:sz="4" w:space="0" w:color="auto"/>
              <w:bottom w:val="single" w:sz="4" w:space="0" w:color="auto"/>
              <w:right w:val="single" w:sz="4" w:space="0" w:color="auto"/>
            </w:tcBorders>
          </w:tcPr>
          <w:p w:rsidR="009A7867" w:rsidRPr="00942B0B" w:rsidRDefault="009A7867" w:rsidP="000851B8">
            <w:pPr>
              <w:pStyle w:val="rvps12"/>
              <w:jc w:val="center"/>
              <w:rPr>
                <w:b/>
              </w:rPr>
            </w:pPr>
            <w:r w:rsidRPr="00942B0B">
              <w:rPr>
                <w:b/>
              </w:rPr>
              <w:t>2</w:t>
            </w:r>
            <w:r>
              <w:rPr>
                <w:b/>
              </w:rPr>
              <w:t>.</w:t>
            </w:r>
          </w:p>
        </w:tc>
        <w:tc>
          <w:tcPr>
            <w:tcW w:w="2730" w:type="dxa"/>
            <w:tcBorders>
              <w:top w:val="single" w:sz="4" w:space="0" w:color="auto"/>
              <w:left w:val="single" w:sz="4" w:space="0" w:color="auto"/>
              <w:bottom w:val="single" w:sz="4" w:space="0" w:color="auto"/>
              <w:right w:val="single" w:sz="4" w:space="0" w:color="auto"/>
            </w:tcBorders>
          </w:tcPr>
          <w:p w:rsidR="009A7867" w:rsidRPr="00802841" w:rsidRDefault="009A7867" w:rsidP="000851B8">
            <w:pPr>
              <w:pStyle w:val="rvps14"/>
              <w:rPr>
                <w:b/>
              </w:rPr>
            </w:pPr>
            <w:r w:rsidRPr="00802841">
              <w:rPr>
                <w:b/>
              </w:rPr>
              <w:t>Досвід роботи</w:t>
            </w:r>
          </w:p>
        </w:tc>
        <w:tc>
          <w:tcPr>
            <w:tcW w:w="7534" w:type="dxa"/>
            <w:tcBorders>
              <w:top w:val="single" w:sz="4" w:space="0" w:color="auto"/>
              <w:left w:val="single" w:sz="4" w:space="0" w:color="auto"/>
              <w:bottom w:val="single" w:sz="4" w:space="0" w:color="auto"/>
              <w:right w:val="single" w:sz="4" w:space="0" w:color="auto"/>
            </w:tcBorders>
          </w:tcPr>
          <w:p w:rsidR="009A7867" w:rsidRDefault="00A4157F" w:rsidP="00A4157F">
            <w:pPr>
              <w:ind w:firstLine="0"/>
              <w:rPr>
                <w:sz w:val="24"/>
              </w:rPr>
            </w:pPr>
            <w:r w:rsidRPr="00A4157F">
              <w:rPr>
                <w:sz w:val="22"/>
                <w:szCs w:val="22"/>
              </w:rPr>
              <w:t>стаж землевпорядної або юридичної роботи не менше як два роки</w:t>
            </w:r>
          </w:p>
        </w:tc>
      </w:tr>
      <w:tr w:rsidR="009A7867" w:rsidRPr="00802841" w:rsidTr="00DD66EF">
        <w:tc>
          <w:tcPr>
            <w:tcW w:w="404" w:type="dxa"/>
            <w:tcBorders>
              <w:top w:val="single" w:sz="4" w:space="0" w:color="auto"/>
              <w:left w:val="single" w:sz="4" w:space="0" w:color="auto"/>
              <w:bottom w:val="single" w:sz="4" w:space="0" w:color="auto"/>
              <w:right w:val="single" w:sz="4" w:space="0" w:color="auto"/>
            </w:tcBorders>
          </w:tcPr>
          <w:p w:rsidR="009A7867" w:rsidRPr="00942B0B" w:rsidRDefault="009A7867" w:rsidP="000851B8">
            <w:pPr>
              <w:pStyle w:val="rvps12"/>
              <w:jc w:val="center"/>
              <w:rPr>
                <w:b/>
              </w:rPr>
            </w:pPr>
            <w:r w:rsidRPr="00942B0B">
              <w:rPr>
                <w:b/>
              </w:rPr>
              <w:t>3</w:t>
            </w:r>
            <w:r>
              <w:rPr>
                <w:b/>
              </w:rPr>
              <w:t>.</w:t>
            </w:r>
          </w:p>
        </w:tc>
        <w:tc>
          <w:tcPr>
            <w:tcW w:w="2730" w:type="dxa"/>
            <w:tcBorders>
              <w:top w:val="single" w:sz="4" w:space="0" w:color="auto"/>
              <w:left w:val="single" w:sz="4" w:space="0" w:color="auto"/>
              <w:bottom w:val="single" w:sz="4" w:space="0" w:color="auto"/>
              <w:right w:val="single" w:sz="4" w:space="0" w:color="auto"/>
            </w:tcBorders>
          </w:tcPr>
          <w:p w:rsidR="009A7867" w:rsidRPr="00802841" w:rsidRDefault="009A7867" w:rsidP="000851B8">
            <w:pPr>
              <w:pStyle w:val="rvps14"/>
              <w:rPr>
                <w:b/>
              </w:rPr>
            </w:pPr>
            <w:r w:rsidRPr="00802841">
              <w:rPr>
                <w:b/>
              </w:rPr>
              <w:t xml:space="preserve">Володіння </w:t>
            </w:r>
            <w:r>
              <w:rPr>
                <w:b/>
              </w:rPr>
              <w:t>державною мовою</w:t>
            </w:r>
          </w:p>
        </w:tc>
        <w:tc>
          <w:tcPr>
            <w:tcW w:w="7534" w:type="dxa"/>
            <w:tcBorders>
              <w:top w:val="single" w:sz="4" w:space="0" w:color="auto"/>
              <w:left w:val="single" w:sz="4" w:space="0" w:color="auto"/>
              <w:bottom w:val="single" w:sz="4" w:space="0" w:color="auto"/>
              <w:right w:val="single" w:sz="4" w:space="0" w:color="auto"/>
            </w:tcBorders>
          </w:tcPr>
          <w:p w:rsidR="009A7867" w:rsidRDefault="009A7867" w:rsidP="009A7867">
            <w:pPr>
              <w:pStyle w:val="ae"/>
              <w:ind w:firstLine="148"/>
              <w:rPr>
                <w:rFonts w:ascii="Times New Roman" w:hAnsi="Times New Roman"/>
                <w:color w:val="000000"/>
                <w:sz w:val="24"/>
                <w:szCs w:val="24"/>
              </w:rPr>
            </w:pPr>
            <w:r>
              <w:rPr>
                <w:rFonts w:ascii="Times New Roman" w:hAnsi="Times New Roman"/>
                <w:color w:val="000000"/>
                <w:sz w:val="24"/>
                <w:szCs w:val="24"/>
              </w:rPr>
              <w:t>Вільне володіння державною мовою</w:t>
            </w:r>
          </w:p>
        </w:tc>
      </w:tr>
      <w:tr w:rsidR="000851B8" w:rsidRPr="00802841" w:rsidTr="00DD66EF">
        <w:tc>
          <w:tcPr>
            <w:tcW w:w="10668" w:type="dxa"/>
            <w:gridSpan w:val="3"/>
            <w:tcBorders>
              <w:top w:val="single" w:sz="4" w:space="0" w:color="auto"/>
              <w:left w:val="single" w:sz="4" w:space="0" w:color="auto"/>
              <w:bottom w:val="single" w:sz="4" w:space="0" w:color="auto"/>
              <w:right w:val="single" w:sz="4" w:space="0" w:color="auto"/>
            </w:tcBorders>
          </w:tcPr>
          <w:p w:rsidR="000851B8" w:rsidRPr="00802841" w:rsidRDefault="000851B8" w:rsidP="000851B8">
            <w:pPr>
              <w:pStyle w:val="rvps14"/>
              <w:ind w:left="127"/>
              <w:jc w:val="center"/>
              <w:rPr>
                <w:rStyle w:val="rvts0"/>
              </w:rPr>
            </w:pPr>
            <w:r>
              <w:rPr>
                <w:b/>
              </w:rPr>
              <w:t>Вимоги до компетентності</w:t>
            </w:r>
          </w:p>
        </w:tc>
      </w:tr>
      <w:tr w:rsidR="000851B8" w:rsidRPr="00802841" w:rsidTr="00DD66EF">
        <w:tc>
          <w:tcPr>
            <w:tcW w:w="3134" w:type="dxa"/>
            <w:gridSpan w:val="2"/>
            <w:tcBorders>
              <w:top w:val="single" w:sz="4" w:space="0" w:color="auto"/>
              <w:left w:val="single" w:sz="4" w:space="0" w:color="auto"/>
              <w:bottom w:val="single" w:sz="4" w:space="0" w:color="auto"/>
              <w:right w:val="single" w:sz="4" w:space="0" w:color="auto"/>
            </w:tcBorders>
          </w:tcPr>
          <w:p w:rsidR="000851B8" w:rsidRPr="00521FF7" w:rsidRDefault="000851B8" w:rsidP="000851B8">
            <w:pPr>
              <w:pStyle w:val="rvps12"/>
              <w:jc w:val="center"/>
              <w:rPr>
                <w:b/>
              </w:rPr>
            </w:pPr>
            <w:r w:rsidRPr="00521FF7">
              <w:rPr>
                <w:b/>
              </w:rPr>
              <w:t xml:space="preserve">Вимога </w:t>
            </w:r>
          </w:p>
        </w:tc>
        <w:tc>
          <w:tcPr>
            <w:tcW w:w="7534" w:type="dxa"/>
            <w:tcBorders>
              <w:top w:val="single" w:sz="4" w:space="0" w:color="auto"/>
              <w:left w:val="single" w:sz="4" w:space="0" w:color="auto"/>
              <w:bottom w:val="single" w:sz="4" w:space="0" w:color="auto"/>
              <w:right w:val="single" w:sz="4" w:space="0" w:color="auto"/>
            </w:tcBorders>
            <w:vAlign w:val="center"/>
          </w:tcPr>
          <w:p w:rsidR="000851B8" w:rsidRPr="00521FF7" w:rsidRDefault="000851B8" w:rsidP="000851B8">
            <w:pPr>
              <w:pStyle w:val="rvps12"/>
              <w:jc w:val="center"/>
              <w:rPr>
                <w:b/>
              </w:rPr>
            </w:pPr>
            <w:r w:rsidRPr="00521FF7">
              <w:rPr>
                <w:b/>
              </w:rPr>
              <w:t>Компоненти вимоги</w:t>
            </w:r>
          </w:p>
        </w:tc>
      </w:tr>
      <w:tr w:rsidR="000851B8" w:rsidRPr="00802841" w:rsidTr="00DD66EF">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1</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 xml:space="preserve">Уміння працювати з комп’ютером </w:t>
            </w:r>
          </w:p>
        </w:tc>
        <w:tc>
          <w:tcPr>
            <w:tcW w:w="7534" w:type="dxa"/>
            <w:tcBorders>
              <w:top w:val="single" w:sz="4" w:space="0" w:color="auto"/>
              <w:left w:val="single" w:sz="4" w:space="0" w:color="auto"/>
              <w:bottom w:val="single" w:sz="4" w:space="0" w:color="auto"/>
              <w:right w:val="single" w:sz="4" w:space="0" w:color="auto"/>
            </w:tcBorders>
            <w:vAlign w:val="center"/>
          </w:tcPr>
          <w:p w:rsidR="000851B8" w:rsidRPr="00802841" w:rsidRDefault="000851B8" w:rsidP="000851B8">
            <w:pPr>
              <w:ind w:left="127" w:right="149" w:firstLine="0"/>
              <w:rPr>
                <w:sz w:val="24"/>
              </w:rPr>
            </w:pPr>
            <w:r>
              <w:rPr>
                <w:sz w:val="24"/>
              </w:rPr>
              <w:t xml:space="preserve">Вміння працювати з комп’ютером на рівні користувача, базові знання роботи з інтернет браузерами, користування пакетом програм </w:t>
            </w:r>
            <w:r w:rsidRPr="007174F4">
              <w:rPr>
                <w:sz w:val="24"/>
              </w:rPr>
              <w:t>Microsoft Office</w:t>
            </w:r>
            <w:r>
              <w:rPr>
                <w:sz w:val="24"/>
              </w:rPr>
              <w:t>.</w:t>
            </w:r>
          </w:p>
        </w:tc>
      </w:tr>
      <w:tr w:rsidR="000851B8" w:rsidRPr="00802841" w:rsidTr="00DD66EF">
        <w:trPr>
          <w:trHeight w:val="1221"/>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2</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ділові якості</w:t>
            </w:r>
          </w:p>
        </w:tc>
        <w:tc>
          <w:tcPr>
            <w:tcW w:w="7534" w:type="dxa"/>
            <w:tcBorders>
              <w:top w:val="single" w:sz="4" w:space="0" w:color="auto"/>
              <w:left w:val="single" w:sz="4" w:space="0" w:color="auto"/>
              <w:bottom w:val="single" w:sz="4" w:space="0" w:color="auto"/>
              <w:right w:val="single" w:sz="4" w:space="0" w:color="auto"/>
            </w:tcBorders>
          </w:tcPr>
          <w:p w:rsidR="000851B8" w:rsidRPr="007A3698" w:rsidRDefault="00D91A8B" w:rsidP="007A3698">
            <w:pPr>
              <w:pStyle w:val="ad"/>
              <w:numPr>
                <w:ilvl w:val="0"/>
                <w:numId w:val="9"/>
              </w:numPr>
              <w:ind w:left="431" w:hanging="283"/>
              <w:rPr>
                <w:sz w:val="24"/>
              </w:rPr>
            </w:pPr>
            <w:r w:rsidRPr="007A3698">
              <w:rPr>
                <w:sz w:val="24"/>
              </w:rPr>
              <w:t>О</w:t>
            </w:r>
            <w:r w:rsidR="000851B8" w:rsidRPr="007A3698">
              <w:rPr>
                <w:sz w:val="24"/>
              </w:rPr>
              <w:t>перативність,</w:t>
            </w:r>
          </w:p>
          <w:p w:rsidR="000851B8" w:rsidRPr="007A3698" w:rsidRDefault="000851B8" w:rsidP="007A3698">
            <w:pPr>
              <w:pStyle w:val="ad"/>
              <w:numPr>
                <w:ilvl w:val="0"/>
                <w:numId w:val="9"/>
              </w:numPr>
              <w:ind w:left="431" w:hanging="283"/>
              <w:rPr>
                <w:sz w:val="24"/>
              </w:rPr>
            </w:pPr>
            <w:r w:rsidRPr="007A3698">
              <w:rPr>
                <w:sz w:val="24"/>
              </w:rPr>
              <w:t>стресостійкість,</w:t>
            </w:r>
          </w:p>
          <w:p w:rsidR="000851B8" w:rsidRPr="007A3698" w:rsidRDefault="000851B8" w:rsidP="007A3698">
            <w:pPr>
              <w:pStyle w:val="ad"/>
              <w:numPr>
                <w:ilvl w:val="0"/>
                <w:numId w:val="9"/>
              </w:numPr>
              <w:ind w:left="431" w:hanging="283"/>
              <w:rPr>
                <w:sz w:val="24"/>
              </w:rPr>
            </w:pPr>
            <w:r w:rsidRPr="007A3698">
              <w:rPr>
                <w:sz w:val="24"/>
              </w:rPr>
              <w:t xml:space="preserve">навички </w:t>
            </w:r>
            <w:r w:rsidR="00F032D1" w:rsidRPr="007A3698">
              <w:rPr>
                <w:sz w:val="24"/>
              </w:rPr>
              <w:t>розв’язання</w:t>
            </w:r>
            <w:r w:rsidRPr="007A3698">
              <w:rPr>
                <w:sz w:val="24"/>
              </w:rPr>
              <w:t xml:space="preserve"> проблем,</w:t>
            </w:r>
          </w:p>
          <w:p w:rsidR="000851B8" w:rsidRPr="0083665C" w:rsidRDefault="009938CD" w:rsidP="007A3698">
            <w:pPr>
              <w:pStyle w:val="ad"/>
              <w:numPr>
                <w:ilvl w:val="0"/>
                <w:numId w:val="9"/>
              </w:numPr>
              <w:ind w:left="431" w:hanging="283"/>
            </w:pPr>
            <w:r w:rsidRPr="007A3698">
              <w:rPr>
                <w:sz w:val="24"/>
              </w:rPr>
              <w:t>уміння працювати в команді.</w:t>
            </w:r>
          </w:p>
        </w:tc>
      </w:tr>
      <w:tr w:rsidR="000851B8" w:rsidRPr="00802841" w:rsidTr="00DD66EF">
        <w:trPr>
          <w:trHeight w:val="1165"/>
        </w:trPr>
        <w:tc>
          <w:tcPr>
            <w:tcW w:w="404" w:type="dxa"/>
            <w:tcBorders>
              <w:top w:val="single" w:sz="4" w:space="0" w:color="auto"/>
              <w:left w:val="single" w:sz="4" w:space="0" w:color="auto"/>
              <w:bottom w:val="single" w:sz="4" w:space="0" w:color="auto"/>
              <w:right w:val="single" w:sz="4" w:space="0" w:color="auto"/>
            </w:tcBorders>
          </w:tcPr>
          <w:p w:rsidR="000851B8" w:rsidRPr="00942B0B" w:rsidRDefault="000851B8" w:rsidP="000851B8">
            <w:pPr>
              <w:pStyle w:val="rvps12"/>
              <w:jc w:val="center"/>
              <w:rPr>
                <w:b/>
              </w:rPr>
            </w:pPr>
            <w:r w:rsidRPr="00942B0B">
              <w:rPr>
                <w:b/>
              </w:rPr>
              <w:t>3</w:t>
            </w:r>
            <w:r w:rsidR="00942B0B">
              <w:rPr>
                <w:b/>
              </w:rPr>
              <w:t>.</w:t>
            </w:r>
          </w:p>
        </w:tc>
        <w:tc>
          <w:tcPr>
            <w:tcW w:w="2730" w:type="dxa"/>
            <w:tcBorders>
              <w:top w:val="single" w:sz="4" w:space="0" w:color="auto"/>
              <w:left w:val="single" w:sz="4" w:space="0" w:color="auto"/>
              <w:bottom w:val="single" w:sz="4" w:space="0" w:color="auto"/>
              <w:right w:val="single" w:sz="4" w:space="0" w:color="auto"/>
            </w:tcBorders>
          </w:tcPr>
          <w:p w:rsidR="000851B8" w:rsidRPr="00F803DA" w:rsidRDefault="000851B8" w:rsidP="000851B8">
            <w:pPr>
              <w:pStyle w:val="rvps14"/>
              <w:rPr>
                <w:b/>
              </w:rPr>
            </w:pPr>
            <w:r w:rsidRPr="00F803DA">
              <w:rPr>
                <w:b/>
              </w:rPr>
              <w:t>Необхідні особистісні якості</w:t>
            </w:r>
          </w:p>
        </w:tc>
        <w:tc>
          <w:tcPr>
            <w:tcW w:w="7534" w:type="dxa"/>
          </w:tcPr>
          <w:p w:rsidR="000851B8" w:rsidRPr="007A3698" w:rsidRDefault="000851B8" w:rsidP="007A3698">
            <w:pPr>
              <w:pStyle w:val="ad"/>
              <w:numPr>
                <w:ilvl w:val="0"/>
                <w:numId w:val="8"/>
              </w:numPr>
              <w:ind w:left="431" w:hanging="283"/>
              <w:rPr>
                <w:sz w:val="24"/>
              </w:rPr>
            </w:pPr>
            <w:r w:rsidRPr="007A3698">
              <w:rPr>
                <w:sz w:val="24"/>
              </w:rPr>
              <w:t>Ініціативність,</w:t>
            </w:r>
          </w:p>
          <w:p w:rsidR="000851B8" w:rsidRPr="007A3698" w:rsidRDefault="000851B8" w:rsidP="007A3698">
            <w:pPr>
              <w:pStyle w:val="ad"/>
              <w:numPr>
                <w:ilvl w:val="0"/>
                <w:numId w:val="8"/>
              </w:numPr>
              <w:ind w:left="431" w:hanging="283"/>
              <w:rPr>
                <w:sz w:val="24"/>
              </w:rPr>
            </w:pPr>
            <w:r w:rsidRPr="007A3698">
              <w:rPr>
                <w:sz w:val="24"/>
              </w:rPr>
              <w:t>комунікабельність,</w:t>
            </w:r>
          </w:p>
          <w:p w:rsidR="000851B8" w:rsidRPr="007A3698" w:rsidRDefault="000851B8" w:rsidP="007A3698">
            <w:pPr>
              <w:pStyle w:val="ad"/>
              <w:numPr>
                <w:ilvl w:val="0"/>
                <w:numId w:val="8"/>
              </w:numPr>
              <w:ind w:left="431" w:hanging="283"/>
              <w:rPr>
                <w:sz w:val="24"/>
              </w:rPr>
            </w:pPr>
            <w:r w:rsidRPr="007A3698">
              <w:rPr>
                <w:sz w:val="24"/>
              </w:rPr>
              <w:t>відповідальність,</w:t>
            </w:r>
          </w:p>
          <w:p w:rsidR="000851B8" w:rsidRPr="0083665C" w:rsidRDefault="000851B8" w:rsidP="007A3698">
            <w:pPr>
              <w:pStyle w:val="ad"/>
              <w:numPr>
                <w:ilvl w:val="0"/>
                <w:numId w:val="8"/>
              </w:numPr>
              <w:ind w:left="431" w:hanging="283"/>
            </w:pPr>
            <w:r w:rsidRPr="007A3698">
              <w:rPr>
                <w:sz w:val="24"/>
              </w:rPr>
              <w:t xml:space="preserve">емоційна </w:t>
            </w:r>
            <w:r w:rsidR="00F735C5" w:rsidRPr="007A3698">
              <w:rPr>
                <w:sz w:val="24"/>
              </w:rPr>
              <w:t>стабільність.</w:t>
            </w:r>
          </w:p>
        </w:tc>
      </w:tr>
      <w:tr w:rsidR="000851B8" w:rsidTr="00DD66EF">
        <w:tc>
          <w:tcPr>
            <w:tcW w:w="10668" w:type="dxa"/>
            <w:gridSpan w:val="3"/>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rFonts w:eastAsia="Times New Roman"/>
                <w:b/>
                <w:sz w:val="24"/>
              </w:rPr>
              <w:t>Професійні знання</w:t>
            </w:r>
          </w:p>
        </w:tc>
      </w:tr>
      <w:tr w:rsidR="000851B8" w:rsidTr="00DD66EF">
        <w:tc>
          <w:tcPr>
            <w:tcW w:w="3134" w:type="dxa"/>
            <w:gridSpan w:val="2"/>
            <w:tcBorders>
              <w:top w:val="single" w:sz="4" w:space="0" w:color="auto"/>
              <w:left w:val="single" w:sz="4" w:space="0" w:color="auto"/>
              <w:bottom w:val="single" w:sz="4" w:space="0" w:color="auto"/>
              <w:right w:val="single" w:sz="4" w:space="0" w:color="auto"/>
            </w:tcBorders>
          </w:tcPr>
          <w:p w:rsidR="000851B8" w:rsidRPr="00EC49B6" w:rsidRDefault="000851B8" w:rsidP="000851B8">
            <w:pPr>
              <w:tabs>
                <w:tab w:val="left" w:pos="321"/>
              </w:tabs>
              <w:ind w:left="127" w:right="140" w:firstLine="0"/>
              <w:jc w:val="center"/>
              <w:rPr>
                <w:rFonts w:eastAsia="Times New Roman"/>
                <w:sz w:val="24"/>
              </w:rPr>
            </w:pPr>
            <w:r w:rsidRPr="00EC49B6">
              <w:rPr>
                <w:b/>
                <w:sz w:val="24"/>
              </w:rPr>
              <w:t>Вимога</w:t>
            </w:r>
          </w:p>
        </w:tc>
        <w:tc>
          <w:tcPr>
            <w:tcW w:w="7534" w:type="dxa"/>
            <w:tcBorders>
              <w:top w:val="single" w:sz="4" w:space="0" w:color="auto"/>
              <w:left w:val="single" w:sz="4" w:space="0" w:color="auto"/>
              <w:bottom w:val="single" w:sz="4" w:space="0" w:color="auto"/>
              <w:right w:val="single" w:sz="4" w:space="0" w:color="auto"/>
            </w:tcBorders>
          </w:tcPr>
          <w:p w:rsidR="000851B8" w:rsidRDefault="000851B8" w:rsidP="000851B8">
            <w:pPr>
              <w:tabs>
                <w:tab w:val="left" w:pos="321"/>
              </w:tabs>
              <w:ind w:left="127" w:right="140" w:firstLine="0"/>
              <w:jc w:val="center"/>
              <w:rPr>
                <w:rFonts w:eastAsia="Times New Roman"/>
                <w:sz w:val="24"/>
              </w:rPr>
            </w:pPr>
            <w:r w:rsidRPr="00975C81">
              <w:rPr>
                <w:b/>
                <w:sz w:val="24"/>
              </w:rPr>
              <w:t>Компоненти вимоги</w:t>
            </w:r>
          </w:p>
        </w:tc>
      </w:tr>
      <w:tr w:rsidR="00942B0B" w:rsidRPr="00802841" w:rsidTr="00DD66EF">
        <w:tc>
          <w:tcPr>
            <w:tcW w:w="404" w:type="dxa"/>
            <w:tcBorders>
              <w:top w:val="single" w:sz="4" w:space="0" w:color="auto"/>
              <w:left w:val="single" w:sz="4" w:space="0" w:color="auto"/>
              <w:bottom w:val="single" w:sz="4" w:space="0" w:color="auto"/>
              <w:right w:val="single" w:sz="4" w:space="0" w:color="auto"/>
            </w:tcBorders>
          </w:tcPr>
          <w:p w:rsidR="00942B0B" w:rsidRPr="00942B0B" w:rsidRDefault="00942B0B" w:rsidP="00942B0B">
            <w:pPr>
              <w:pStyle w:val="rvps12"/>
              <w:jc w:val="center"/>
              <w:rPr>
                <w:b/>
              </w:rPr>
            </w:pPr>
            <w:r w:rsidRPr="00942B0B">
              <w:rPr>
                <w:b/>
              </w:rPr>
              <w:t>1</w:t>
            </w:r>
            <w:r>
              <w:rPr>
                <w:b/>
              </w:rPr>
              <w:t>.</w:t>
            </w:r>
          </w:p>
        </w:tc>
        <w:tc>
          <w:tcPr>
            <w:tcW w:w="2730" w:type="dxa"/>
            <w:tcBorders>
              <w:top w:val="single" w:sz="4" w:space="0" w:color="auto"/>
              <w:left w:val="single" w:sz="4" w:space="0" w:color="auto"/>
              <w:bottom w:val="single" w:sz="4" w:space="0" w:color="auto"/>
              <w:right w:val="single" w:sz="4" w:space="0" w:color="auto"/>
            </w:tcBorders>
          </w:tcPr>
          <w:p w:rsidR="00942B0B" w:rsidRDefault="00942B0B" w:rsidP="00942B0B">
            <w:pPr>
              <w:pStyle w:val="rvps14"/>
              <w:rPr>
                <w:b/>
              </w:rPr>
            </w:pPr>
            <w:r>
              <w:rPr>
                <w:b/>
              </w:rPr>
              <w:t>Знання законодавства</w:t>
            </w:r>
          </w:p>
        </w:tc>
        <w:tc>
          <w:tcPr>
            <w:tcW w:w="7534" w:type="dxa"/>
            <w:tcBorders>
              <w:top w:val="single" w:sz="4" w:space="0" w:color="auto"/>
              <w:left w:val="single" w:sz="4" w:space="0" w:color="auto"/>
              <w:bottom w:val="single" w:sz="4" w:space="0" w:color="auto"/>
              <w:right w:val="single" w:sz="4" w:space="0" w:color="auto"/>
            </w:tcBorders>
          </w:tcPr>
          <w:p w:rsidR="00942B0B" w:rsidRPr="00B47CB5" w:rsidRDefault="00942B0B" w:rsidP="00942B0B">
            <w:pPr>
              <w:tabs>
                <w:tab w:val="left" w:pos="321"/>
              </w:tabs>
              <w:ind w:left="127" w:right="140" w:firstLine="0"/>
              <w:jc w:val="left"/>
              <w:rPr>
                <w:rFonts w:eastAsia="Times New Roman"/>
                <w:sz w:val="24"/>
              </w:rPr>
            </w:pPr>
            <w:r w:rsidRPr="00B47CB5">
              <w:rPr>
                <w:rFonts w:eastAsia="Times New Roman"/>
                <w:sz w:val="24"/>
              </w:rPr>
              <w:t>Знання:</w:t>
            </w:r>
          </w:p>
          <w:p w:rsidR="00942B0B" w:rsidRPr="00B47CB5" w:rsidRDefault="00B629C4" w:rsidP="00942B0B">
            <w:pPr>
              <w:pStyle w:val="a5"/>
              <w:spacing w:after="0" w:line="240" w:lineRule="auto"/>
              <w:ind w:left="127" w:right="149"/>
              <w:jc w:val="both"/>
              <w:rPr>
                <w:rFonts w:ascii="Times New Roman" w:hAnsi="Times New Roman"/>
                <w:sz w:val="24"/>
                <w:szCs w:val="24"/>
              </w:rPr>
            </w:pPr>
            <w:hyperlink r:id="rId8" w:tgtFrame="_blank" w:history="1">
              <w:r w:rsidR="00942B0B" w:rsidRPr="00B47CB5">
                <w:rPr>
                  <w:rStyle w:val="a3"/>
                  <w:rFonts w:ascii="Times New Roman" w:hAnsi="Times New Roman"/>
                  <w:color w:val="auto"/>
                  <w:sz w:val="24"/>
                  <w:szCs w:val="24"/>
                </w:rPr>
                <w:t>Конституції України</w:t>
              </w:r>
            </w:hyperlink>
            <w:r w:rsidR="00942B0B" w:rsidRPr="00B47CB5">
              <w:rPr>
                <w:rFonts w:ascii="Times New Roman" w:hAnsi="Times New Roman"/>
                <w:sz w:val="24"/>
                <w:szCs w:val="24"/>
              </w:rPr>
              <w:t xml:space="preserve">; </w:t>
            </w:r>
          </w:p>
          <w:p w:rsidR="00942B0B" w:rsidRPr="00B47CB5" w:rsidRDefault="00B629C4" w:rsidP="00942B0B">
            <w:pPr>
              <w:pStyle w:val="a5"/>
              <w:spacing w:after="0" w:line="240" w:lineRule="auto"/>
              <w:ind w:left="127" w:right="149"/>
              <w:jc w:val="both"/>
              <w:rPr>
                <w:rFonts w:ascii="Times New Roman" w:hAnsi="Times New Roman"/>
                <w:sz w:val="24"/>
                <w:szCs w:val="24"/>
              </w:rPr>
            </w:pPr>
            <w:hyperlink r:id="rId9" w:tgtFrame="_blank" w:history="1">
              <w:r w:rsidR="00942B0B" w:rsidRPr="00B47CB5">
                <w:rPr>
                  <w:rStyle w:val="a3"/>
                  <w:rFonts w:ascii="Times New Roman" w:hAnsi="Times New Roman"/>
                  <w:color w:val="auto"/>
                  <w:sz w:val="24"/>
                  <w:szCs w:val="24"/>
                </w:rPr>
                <w:t>Закону України</w:t>
              </w:r>
            </w:hyperlink>
            <w:r w:rsidR="00942B0B" w:rsidRPr="00B47CB5">
              <w:rPr>
                <w:rFonts w:ascii="Times New Roman" w:hAnsi="Times New Roman"/>
                <w:sz w:val="24"/>
                <w:szCs w:val="24"/>
              </w:rPr>
              <w:t xml:space="preserve"> «Про державну службу»; </w:t>
            </w:r>
          </w:p>
          <w:p w:rsidR="00942B0B" w:rsidRPr="00B47CB5" w:rsidRDefault="006350D2" w:rsidP="00942B0B">
            <w:pPr>
              <w:tabs>
                <w:tab w:val="left" w:pos="321"/>
              </w:tabs>
              <w:ind w:left="127" w:right="140" w:firstLine="0"/>
              <w:rPr>
                <w:rFonts w:eastAsia="Times New Roman"/>
                <w:sz w:val="24"/>
              </w:rPr>
            </w:pPr>
            <w:r w:rsidRPr="00B47CB5">
              <w:rPr>
                <w:sz w:val="24"/>
                <w:u w:val="single"/>
              </w:rPr>
              <w:t>Закону України</w:t>
            </w:r>
            <w:r>
              <w:rPr>
                <w:sz w:val="24"/>
              </w:rPr>
              <w:t xml:space="preserve"> «Про запобігання корупції» та іншого законодавства</w:t>
            </w:r>
          </w:p>
        </w:tc>
      </w:tr>
    </w:tbl>
    <w:p w:rsidR="00977CB9" w:rsidRDefault="00977CB9" w:rsidP="006350D2"/>
    <w:sectPr w:rsidR="00977CB9" w:rsidSect="007A3698">
      <w:pgSz w:w="11906" w:h="16838"/>
      <w:pgMar w:top="567" w:right="284" w:bottom="28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
    <w:nsid w:val="4404146F"/>
    <w:multiLevelType w:val="hybridMultilevel"/>
    <w:tmpl w:val="BE485092"/>
    <w:lvl w:ilvl="0" w:tplc="191CCEA2">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8B0AFD"/>
    <w:multiLevelType w:val="hybridMultilevel"/>
    <w:tmpl w:val="70AC1366"/>
    <w:lvl w:ilvl="0" w:tplc="0422000F">
      <w:start w:val="1"/>
      <w:numFmt w:val="decimal"/>
      <w:lvlText w:val="%1."/>
      <w:lvlJc w:val="left"/>
      <w:pPr>
        <w:ind w:left="868" w:hanging="360"/>
      </w:p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5">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B64258B"/>
    <w:multiLevelType w:val="hybridMultilevel"/>
    <w:tmpl w:val="0CF43518"/>
    <w:lvl w:ilvl="0" w:tplc="0422000F">
      <w:start w:val="1"/>
      <w:numFmt w:val="decimal"/>
      <w:lvlText w:val="%1."/>
      <w:lvlJc w:val="left"/>
      <w:pPr>
        <w:ind w:left="868" w:hanging="360"/>
      </w:p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7">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8">
    <w:nsid w:val="75701962"/>
    <w:multiLevelType w:val="hybridMultilevel"/>
    <w:tmpl w:val="04E087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F"/>
    <w:rsid w:val="0001368D"/>
    <w:rsid w:val="00021CAF"/>
    <w:rsid w:val="000365CF"/>
    <w:rsid w:val="00043B8E"/>
    <w:rsid w:val="00044CB5"/>
    <w:rsid w:val="00075BCA"/>
    <w:rsid w:val="000851B8"/>
    <w:rsid w:val="0009017A"/>
    <w:rsid w:val="000A54DA"/>
    <w:rsid w:val="000B7189"/>
    <w:rsid w:val="000E3354"/>
    <w:rsid w:val="00165C5A"/>
    <w:rsid w:val="00174FB1"/>
    <w:rsid w:val="00176909"/>
    <w:rsid w:val="00183556"/>
    <w:rsid w:val="00190A2B"/>
    <w:rsid w:val="001A045B"/>
    <w:rsid w:val="00214BB1"/>
    <w:rsid w:val="002A6F67"/>
    <w:rsid w:val="002C2945"/>
    <w:rsid w:val="002E7D1A"/>
    <w:rsid w:val="00342FBC"/>
    <w:rsid w:val="00354A87"/>
    <w:rsid w:val="00407E10"/>
    <w:rsid w:val="00427FA4"/>
    <w:rsid w:val="004332A4"/>
    <w:rsid w:val="00493EED"/>
    <w:rsid w:val="004A39E9"/>
    <w:rsid w:val="004B099D"/>
    <w:rsid w:val="004C6C6A"/>
    <w:rsid w:val="004D3E86"/>
    <w:rsid w:val="004E5057"/>
    <w:rsid w:val="00557C38"/>
    <w:rsid w:val="00591A58"/>
    <w:rsid w:val="005A698D"/>
    <w:rsid w:val="005C39C4"/>
    <w:rsid w:val="005E1720"/>
    <w:rsid w:val="005E3505"/>
    <w:rsid w:val="005F5291"/>
    <w:rsid w:val="006350D2"/>
    <w:rsid w:val="0065009B"/>
    <w:rsid w:val="00697638"/>
    <w:rsid w:val="006E48AE"/>
    <w:rsid w:val="007008AC"/>
    <w:rsid w:val="007107C1"/>
    <w:rsid w:val="00714FCC"/>
    <w:rsid w:val="007223F6"/>
    <w:rsid w:val="00722AAA"/>
    <w:rsid w:val="007260A0"/>
    <w:rsid w:val="00732A3D"/>
    <w:rsid w:val="00771107"/>
    <w:rsid w:val="007A3698"/>
    <w:rsid w:val="007A7549"/>
    <w:rsid w:val="007C46FC"/>
    <w:rsid w:val="0081026C"/>
    <w:rsid w:val="00810C66"/>
    <w:rsid w:val="00834670"/>
    <w:rsid w:val="0083665C"/>
    <w:rsid w:val="00840B17"/>
    <w:rsid w:val="00883F30"/>
    <w:rsid w:val="00886193"/>
    <w:rsid w:val="008A41A3"/>
    <w:rsid w:val="008B65D4"/>
    <w:rsid w:val="00915FD2"/>
    <w:rsid w:val="009345A4"/>
    <w:rsid w:val="00941893"/>
    <w:rsid w:val="00942B0B"/>
    <w:rsid w:val="009744C4"/>
    <w:rsid w:val="00977CB9"/>
    <w:rsid w:val="009938CD"/>
    <w:rsid w:val="009A7867"/>
    <w:rsid w:val="009C3341"/>
    <w:rsid w:val="00A038A2"/>
    <w:rsid w:val="00A03E90"/>
    <w:rsid w:val="00A14F6C"/>
    <w:rsid w:val="00A4157F"/>
    <w:rsid w:val="00AA7351"/>
    <w:rsid w:val="00AB6466"/>
    <w:rsid w:val="00AF5423"/>
    <w:rsid w:val="00AF799D"/>
    <w:rsid w:val="00B0622E"/>
    <w:rsid w:val="00B43163"/>
    <w:rsid w:val="00B551D5"/>
    <w:rsid w:val="00B629C4"/>
    <w:rsid w:val="00B67D31"/>
    <w:rsid w:val="00B92743"/>
    <w:rsid w:val="00BB1782"/>
    <w:rsid w:val="00BB7A6D"/>
    <w:rsid w:val="00BE4205"/>
    <w:rsid w:val="00BE5B90"/>
    <w:rsid w:val="00C06309"/>
    <w:rsid w:val="00C22E38"/>
    <w:rsid w:val="00C33943"/>
    <w:rsid w:val="00C40960"/>
    <w:rsid w:val="00C42659"/>
    <w:rsid w:val="00C954B6"/>
    <w:rsid w:val="00CD2FA9"/>
    <w:rsid w:val="00D37FF1"/>
    <w:rsid w:val="00D46B56"/>
    <w:rsid w:val="00D57FF1"/>
    <w:rsid w:val="00D86B32"/>
    <w:rsid w:val="00D91A8B"/>
    <w:rsid w:val="00DB33DC"/>
    <w:rsid w:val="00DD66EF"/>
    <w:rsid w:val="00DE3F76"/>
    <w:rsid w:val="00E15B9B"/>
    <w:rsid w:val="00E248F8"/>
    <w:rsid w:val="00E360E9"/>
    <w:rsid w:val="00E368D3"/>
    <w:rsid w:val="00E73151"/>
    <w:rsid w:val="00E8512C"/>
    <w:rsid w:val="00E93C91"/>
    <w:rsid w:val="00EA180E"/>
    <w:rsid w:val="00EC4053"/>
    <w:rsid w:val="00ED466A"/>
    <w:rsid w:val="00F032D1"/>
    <w:rsid w:val="00F03DF4"/>
    <w:rsid w:val="00F06EFA"/>
    <w:rsid w:val="00F61839"/>
    <w:rsid w:val="00F629BE"/>
    <w:rsid w:val="00F65198"/>
    <w:rsid w:val="00F735C5"/>
    <w:rsid w:val="00F803DA"/>
    <w:rsid w:val="00F80FB8"/>
    <w:rsid w:val="00F92AF0"/>
    <w:rsid w:val="00FA3F50"/>
    <w:rsid w:val="00FC6874"/>
    <w:rsid w:val="00FE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a7"/>
    <w:uiPriority w:val="99"/>
    <w:rsid w:val="00E15B9B"/>
    <w:pPr>
      <w:ind w:firstLine="0"/>
      <w:jc w:val="left"/>
    </w:pPr>
    <w:rPr>
      <w:rFonts w:eastAsia="Times New Roman"/>
      <w:color w:val="00000A"/>
    </w:rPr>
  </w:style>
  <w:style w:type="character" w:customStyle="1" w:styleId="a8">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a7">
    <w:name w:val="Основний текст Знак"/>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ий HTML Знак"/>
    <w:basedOn w:val="a0"/>
    <w:link w:val="HTML"/>
    <w:uiPriority w:val="99"/>
    <w:rsid w:val="00E15B9B"/>
    <w:rPr>
      <w:rFonts w:ascii="Courier New" w:eastAsia="Times New Roman" w:hAnsi="Courier New" w:cs="Courier New"/>
      <w:lang w:val="ru-RU" w:eastAsia="ru-RU"/>
    </w:rPr>
  </w:style>
  <w:style w:type="paragraph" w:styleId="a9">
    <w:name w:val="Balloon Text"/>
    <w:basedOn w:val="a"/>
    <w:link w:val="aa"/>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a">
    <w:name w:val="Текст у виносці Знак"/>
    <w:basedOn w:val="a0"/>
    <w:link w:val="a9"/>
    <w:uiPriority w:val="99"/>
    <w:semiHidden/>
    <w:rsid w:val="00F803DA"/>
    <w:rPr>
      <w:rFonts w:ascii="Segoe UI" w:hAnsi="Segoe UI" w:cs="Segoe UI"/>
      <w:sz w:val="18"/>
      <w:szCs w:val="18"/>
    </w:rPr>
  </w:style>
  <w:style w:type="paragraph" w:styleId="ab">
    <w:name w:val="Title"/>
    <w:basedOn w:val="a"/>
    <w:next w:val="a"/>
    <w:link w:val="ac"/>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c">
    <w:name w:val="Назва Знак"/>
    <w:basedOn w:val="a0"/>
    <w:link w:val="ab"/>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d">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 w:type="paragraph" w:customStyle="1" w:styleId="ae">
    <w:name w:val="Нормальний текст"/>
    <w:basedOn w:val="a"/>
    <w:rsid w:val="009A7867"/>
    <w:pPr>
      <w:spacing w:before="120"/>
      <w:ind w:firstLine="567"/>
      <w:jc w:val="left"/>
    </w:pPr>
    <w:rPr>
      <w:rFonts w:ascii="Antiqua"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a7"/>
    <w:uiPriority w:val="99"/>
    <w:rsid w:val="00E15B9B"/>
    <w:pPr>
      <w:ind w:firstLine="0"/>
      <w:jc w:val="left"/>
    </w:pPr>
    <w:rPr>
      <w:rFonts w:eastAsia="Times New Roman"/>
      <w:color w:val="00000A"/>
    </w:rPr>
  </w:style>
  <w:style w:type="character" w:customStyle="1" w:styleId="a8">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a7">
    <w:name w:val="Основний текст Знак"/>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ий HTML Знак"/>
    <w:basedOn w:val="a0"/>
    <w:link w:val="HTML"/>
    <w:uiPriority w:val="99"/>
    <w:rsid w:val="00E15B9B"/>
    <w:rPr>
      <w:rFonts w:ascii="Courier New" w:eastAsia="Times New Roman" w:hAnsi="Courier New" w:cs="Courier New"/>
      <w:lang w:val="ru-RU" w:eastAsia="ru-RU"/>
    </w:rPr>
  </w:style>
  <w:style w:type="paragraph" w:styleId="a9">
    <w:name w:val="Balloon Text"/>
    <w:basedOn w:val="a"/>
    <w:link w:val="aa"/>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a">
    <w:name w:val="Текст у виносці Знак"/>
    <w:basedOn w:val="a0"/>
    <w:link w:val="a9"/>
    <w:uiPriority w:val="99"/>
    <w:semiHidden/>
    <w:rsid w:val="00F803DA"/>
    <w:rPr>
      <w:rFonts w:ascii="Segoe UI" w:hAnsi="Segoe UI" w:cs="Segoe UI"/>
      <w:sz w:val="18"/>
      <w:szCs w:val="18"/>
    </w:rPr>
  </w:style>
  <w:style w:type="paragraph" w:styleId="ab">
    <w:name w:val="Title"/>
    <w:basedOn w:val="a"/>
    <w:next w:val="a"/>
    <w:link w:val="ac"/>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c">
    <w:name w:val="Назва Знак"/>
    <w:basedOn w:val="a0"/>
    <w:link w:val="ab"/>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styleId="ad">
    <w:name w:val="No Spacing"/>
    <w:uiPriority w:val="1"/>
    <w:qFormat/>
    <w:rsid w:val="00ED466A"/>
    <w:pPr>
      <w:spacing w:after="0" w:line="240" w:lineRule="auto"/>
      <w:ind w:firstLine="709"/>
      <w:jc w:val="both"/>
    </w:pPr>
    <w:rPr>
      <w:rFonts w:ascii="Times New Roman" w:eastAsia="Calibri" w:hAnsi="Times New Roman" w:cs="Times New Roman"/>
      <w:sz w:val="28"/>
      <w:szCs w:val="24"/>
      <w:lang w:eastAsia="ru-RU"/>
    </w:rPr>
  </w:style>
  <w:style w:type="paragraph" w:customStyle="1" w:styleId="5">
    <w:name w:val="Знак Знак5"/>
    <w:basedOn w:val="a"/>
    <w:rsid w:val="002C2945"/>
    <w:pPr>
      <w:ind w:firstLine="0"/>
      <w:jc w:val="left"/>
    </w:pPr>
    <w:rPr>
      <w:rFonts w:ascii="Verdana" w:eastAsia="Times New Roman" w:hAnsi="Verdana" w:cs="Verdana"/>
      <w:sz w:val="20"/>
      <w:szCs w:val="20"/>
      <w:lang w:val="en-US" w:eastAsia="en-US"/>
    </w:rPr>
  </w:style>
  <w:style w:type="paragraph" w:customStyle="1" w:styleId="ae">
    <w:name w:val="Нормальний текст"/>
    <w:basedOn w:val="a"/>
    <w:rsid w:val="009A7867"/>
    <w:pPr>
      <w:spacing w:before="120"/>
      <w:ind w:firstLine="567"/>
      <w:jc w:val="left"/>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986">
      <w:bodyDiv w:val="1"/>
      <w:marLeft w:val="0"/>
      <w:marRight w:val="0"/>
      <w:marTop w:val="0"/>
      <w:marBottom w:val="0"/>
      <w:divBdr>
        <w:top w:val="none" w:sz="0" w:space="0" w:color="auto"/>
        <w:left w:val="none" w:sz="0" w:space="0" w:color="auto"/>
        <w:bottom w:val="none" w:sz="0" w:space="0" w:color="auto"/>
        <w:right w:val="none" w:sz="0" w:space="0" w:color="auto"/>
      </w:divBdr>
    </w:div>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3" Type="http://schemas.microsoft.com/office/2007/relationships/stylesWithEffects" Target="stylesWithEffect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5410</Words>
  <Characters>3085</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Inna_2</dc:creator>
  <cp:lastModifiedBy>RePack by Diakov</cp:lastModifiedBy>
  <cp:revision>4</cp:revision>
  <cp:lastPrinted>2019-11-21T13:53:00Z</cp:lastPrinted>
  <dcterms:created xsi:type="dcterms:W3CDTF">2020-03-06T13:49:00Z</dcterms:created>
  <dcterms:modified xsi:type="dcterms:W3CDTF">2020-03-06T14:24:00Z</dcterms:modified>
</cp:coreProperties>
</file>